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EB" w:rsidRPr="003A4701" w:rsidRDefault="0055302B" w:rsidP="00A56FEB">
      <w:pPr>
        <w:jc w:val="center"/>
        <w:rPr>
          <w:b/>
          <w:sz w:val="32"/>
          <w:szCs w:val="32"/>
        </w:rPr>
      </w:pPr>
      <w:r>
        <w:rPr>
          <w:b/>
          <w:sz w:val="32"/>
          <w:szCs w:val="32"/>
        </w:rPr>
        <w:t>GENÇLİK VE SPOR BAKANLIĞI</w:t>
      </w:r>
    </w:p>
    <w:p w:rsidR="00CC7D91" w:rsidRPr="003A4701" w:rsidRDefault="00CC7D91" w:rsidP="00A56FEB">
      <w:pPr>
        <w:jc w:val="center"/>
        <w:rPr>
          <w:b/>
          <w:sz w:val="32"/>
          <w:szCs w:val="32"/>
        </w:rPr>
      </w:pPr>
      <w:r w:rsidRPr="003A4701">
        <w:rPr>
          <w:b/>
          <w:sz w:val="32"/>
          <w:szCs w:val="32"/>
        </w:rPr>
        <w:t>SPOR GENEL MÜDÜRLÜĞÜ</w:t>
      </w:r>
    </w:p>
    <w:p w:rsidR="006E58BA" w:rsidRPr="003A4701" w:rsidRDefault="009072C2" w:rsidP="00A56FEB">
      <w:pPr>
        <w:jc w:val="center"/>
        <w:rPr>
          <w:b/>
          <w:sz w:val="32"/>
          <w:szCs w:val="32"/>
        </w:rPr>
      </w:pPr>
      <w:r>
        <w:rPr>
          <w:b/>
          <w:sz w:val="32"/>
          <w:szCs w:val="32"/>
        </w:rPr>
        <w:t>2014</w:t>
      </w:r>
      <w:r w:rsidR="00A56FEB" w:rsidRPr="003A4701">
        <w:rPr>
          <w:b/>
          <w:sz w:val="32"/>
          <w:szCs w:val="32"/>
        </w:rPr>
        <w:t xml:space="preserve"> </w:t>
      </w:r>
      <w:r w:rsidR="008C4B88" w:rsidRPr="003A4701">
        <w:rPr>
          <w:b/>
          <w:sz w:val="32"/>
          <w:szCs w:val="32"/>
        </w:rPr>
        <w:t xml:space="preserve">YILI </w:t>
      </w:r>
      <w:r w:rsidR="00A56FEB" w:rsidRPr="003A4701">
        <w:rPr>
          <w:b/>
          <w:sz w:val="32"/>
          <w:szCs w:val="32"/>
        </w:rPr>
        <w:t>KURUMSAL</w:t>
      </w:r>
      <w:r w:rsidR="008C4B88" w:rsidRPr="003A4701">
        <w:rPr>
          <w:b/>
          <w:sz w:val="32"/>
          <w:szCs w:val="32"/>
        </w:rPr>
        <w:t xml:space="preserve"> MALİ</w:t>
      </w:r>
      <w:r w:rsidR="00A56FEB" w:rsidRPr="003A4701">
        <w:rPr>
          <w:b/>
          <w:sz w:val="32"/>
          <w:szCs w:val="32"/>
        </w:rPr>
        <w:t xml:space="preserve"> DURUM VE BEKLENTİLER </w:t>
      </w:r>
    </w:p>
    <w:p w:rsidR="00A56FEB" w:rsidRPr="003A4701" w:rsidRDefault="00A56FEB" w:rsidP="00A56FEB">
      <w:pPr>
        <w:jc w:val="center"/>
        <w:rPr>
          <w:b/>
          <w:sz w:val="32"/>
          <w:szCs w:val="32"/>
        </w:rPr>
      </w:pPr>
      <w:r w:rsidRPr="003A4701">
        <w:rPr>
          <w:b/>
          <w:sz w:val="32"/>
          <w:szCs w:val="32"/>
        </w:rPr>
        <w:t>RAPORU</w:t>
      </w:r>
    </w:p>
    <w:p w:rsidR="009B13CF" w:rsidRPr="003A4701" w:rsidRDefault="009B13CF" w:rsidP="009B13CF">
      <w:pPr>
        <w:jc w:val="center"/>
        <w:rPr>
          <w:b/>
          <w:sz w:val="32"/>
          <w:szCs w:val="32"/>
        </w:rPr>
      </w:pPr>
      <w:r w:rsidRPr="003A4701">
        <w:rPr>
          <w:b/>
          <w:sz w:val="32"/>
          <w:szCs w:val="32"/>
        </w:rPr>
        <w:t>(Temmuz 2</w:t>
      </w:r>
      <w:r w:rsidR="009072C2">
        <w:rPr>
          <w:b/>
          <w:sz w:val="32"/>
          <w:szCs w:val="32"/>
        </w:rPr>
        <w:t>014</w:t>
      </w:r>
      <w:r w:rsidRPr="003A4701">
        <w:rPr>
          <w:b/>
          <w:sz w:val="32"/>
          <w:szCs w:val="32"/>
        </w:rPr>
        <w:t>)</w:t>
      </w:r>
    </w:p>
    <w:p w:rsidR="00FE1F4A" w:rsidRDefault="00FE1F4A" w:rsidP="00931DAF">
      <w:pPr>
        <w:jc w:val="both"/>
        <w:rPr>
          <w:b/>
          <w:sz w:val="24"/>
          <w:szCs w:val="24"/>
        </w:rPr>
      </w:pPr>
    </w:p>
    <w:p w:rsidR="00A56FEB" w:rsidRPr="007501BC" w:rsidRDefault="00A56FEB" w:rsidP="00931DAF">
      <w:pPr>
        <w:jc w:val="both"/>
        <w:rPr>
          <w:b/>
          <w:sz w:val="24"/>
          <w:szCs w:val="24"/>
        </w:rPr>
      </w:pPr>
      <w:r w:rsidRPr="007501BC">
        <w:rPr>
          <w:b/>
          <w:sz w:val="24"/>
          <w:szCs w:val="24"/>
        </w:rPr>
        <w:t>GİRİŞ</w:t>
      </w:r>
    </w:p>
    <w:p w:rsidR="009B13CF" w:rsidRPr="003F7FD3" w:rsidRDefault="009B13CF" w:rsidP="00931DAF">
      <w:pPr>
        <w:autoSpaceDE w:val="0"/>
        <w:autoSpaceDN w:val="0"/>
        <w:adjustRightInd w:val="0"/>
        <w:spacing w:after="0"/>
        <w:jc w:val="both"/>
        <w:rPr>
          <w:sz w:val="24"/>
          <w:szCs w:val="24"/>
        </w:rPr>
      </w:pPr>
      <w:r w:rsidRPr="007501BC">
        <w:rPr>
          <w:sz w:val="24"/>
          <w:szCs w:val="24"/>
        </w:rPr>
        <w:tab/>
      </w:r>
      <w:r w:rsidRPr="003F7FD3">
        <w:rPr>
          <w:sz w:val="24"/>
          <w:szCs w:val="24"/>
        </w:rPr>
        <w:t>Küresel</w:t>
      </w:r>
      <w:r w:rsidR="00FE1F4A">
        <w:rPr>
          <w:sz w:val="24"/>
          <w:szCs w:val="24"/>
        </w:rPr>
        <w:t xml:space="preserve">leşmenin getirdiği yeni ekonomik düzen ve giderek azalan kaynaklara karşılık </w:t>
      </w:r>
      <w:r w:rsidRPr="003F7FD3">
        <w:rPr>
          <w:sz w:val="24"/>
          <w:szCs w:val="24"/>
        </w:rPr>
        <w:t>genel nüfus artışı</w:t>
      </w:r>
      <w:r w:rsidR="00FE1F4A">
        <w:rPr>
          <w:sz w:val="24"/>
          <w:szCs w:val="24"/>
        </w:rPr>
        <w:t xml:space="preserve"> ülke kaynaklarının özellikle kamu kaynaklarının kullanımını çok önemli hale getirmiş ve</w:t>
      </w:r>
      <w:r w:rsidRPr="003F7FD3">
        <w:rPr>
          <w:sz w:val="24"/>
          <w:szCs w:val="24"/>
        </w:rPr>
        <w:t xml:space="preserve"> kamu kaynaklarının daha etkili</w:t>
      </w:r>
      <w:r w:rsidR="00FE1F4A">
        <w:rPr>
          <w:sz w:val="24"/>
          <w:szCs w:val="24"/>
        </w:rPr>
        <w:t>, ekonomik ve verimli</w:t>
      </w:r>
      <w:r w:rsidRPr="003F7FD3">
        <w:rPr>
          <w:sz w:val="24"/>
          <w:szCs w:val="24"/>
        </w:rPr>
        <w:t xml:space="preserve"> kul</w:t>
      </w:r>
      <w:r w:rsidR="00FE1F4A">
        <w:rPr>
          <w:sz w:val="24"/>
          <w:szCs w:val="24"/>
        </w:rPr>
        <w:t>lanımı konusunda yeni arayışları, yeni uygulamaları ortaya çıkarmıştır.</w:t>
      </w:r>
    </w:p>
    <w:p w:rsidR="00022C4B" w:rsidRDefault="009B13CF" w:rsidP="00931DAF">
      <w:pPr>
        <w:autoSpaceDE w:val="0"/>
        <w:autoSpaceDN w:val="0"/>
        <w:adjustRightInd w:val="0"/>
        <w:spacing w:after="0"/>
        <w:jc w:val="both"/>
        <w:rPr>
          <w:sz w:val="24"/>
          <w:szCs w:val="24"/>
        </w:rPr>
      </w:pPr>
      <w:r w:rsidRPr="003F7FD3">
        <w:rPr>
          <w:sz w:val="24"/>
          <w:szCs w:val="24"/>
        </w:rPr>
        <w:tab/>
      </w:r>
    </w:p>
    <w:p w:rsidR="009B13CF" w:rsidRPr="003F7FD3" w:rsidRDefault="00022C4B" w:rsidP="00931DAF">
      <w:pPr>
        <w:autoSpaceDE w:val="0"/>
        <w:autoSpaceDN w:val="0"/>
        <w:adjustRightInd w:val="0"/>
        <w:spacing w:after="0"/>
        <w:jc w:val="both"/>
        <w:rPr>
          <w:sz w:val="24"/>
          <w:szCs w:val="24"/>
        </w:rPr>
      </w:pPr>
      <w:r>
        <w:rPr>
          <w:sz w:val="24"/>
          <w:szCs w:val="24"/>
        </w:rPr>
        <w:tab/>
      </w:r>
      <w:r w:rsidR="00FE1F4A">
        <w:rPr>
          <w:sz w:val="24"/>
          <w:szCs w:val="24"/>
        </w:rPr>
        <w:t xml:space="preserve">Etkili, ekonomik, </w:t>
      </w:r>
      <w:r w:rsidR="009B13CF" w:rsidRPr="003F7FD3">
        <w:rPr>
          <w:sz w:val="24"/>
          <w:szCs w:val="24"/>
        </w:rPr>
        <w:t>verimli</w:t>
      </w:r>
      <w:r w:rsidR="00FE1F4A">
        <w:rPr>
          <w:sz w:val="24"/>
          <w:szCs w:val="24"/>
        </w:rPr>
        <w:t xml:space="preserve"> ve aynı zamanda denetlenebilir</w:t>
      </w:r>
      <w:r w:rsidR="009B13CF" w:rsidRPr="003F7FD3">
        <w:rPr>
          <w:sz w:val="24"/>
          <w:szCs w:val="24"/>
        </w:rPr>
        <w:t xml:space="preserve"> bir kamu mali yönetim sisteminin oluşturulması ihtiyacı, bu durumun bir sonucudur.</w:t>
      </w:r>
    </w:p>
    <w:p w:rsidR="009B13CF" w:rsidRPr="003F7FD3" w:rsidRDefault="009B13CF" w:rsidP="00931DAF">
      <w:pPr>
        <w:autoSpaceDE w:val="0"/>
        <w:autoSpaceDN w:val="0"/>
        <w:adjustRightInd w:val="0"/>
        <w:spacing w:after="0"/>
        <w:jc w:val="both"/>
        <w:rPr>
          <w:sz w:val="24"/>
          <w:szCs w:val="24"/>
        </w:rPr>
      </w:pPr>
      <w:r w:rsidRPr="003F7FD3">
        <w:rPr>
          <w:sz w:val="24"/>
          <w:szCs w:val="24"/>
        </w:rPr>
        <w:tab/>
      </w:r>
    </w:p>
    <w:p w:rsidR="009B13CF" w:rsidRPr="003F7FD3" w:rsidRDefault="009B13CF" w:rsidP="0057116F">
      <w:pPr>
        <w:autoSpaceDE w:val="0"/>
        <w:autoSpaceDN w:val="0"/>
        <w:adjustRightInd w:val="0"/>
        <w:spacing w:after="0"/>
        <w:jc w:val="both"/>
        <w:rPr>
          <w:sz w:val="24"/>
          <w:szCs w:val="24"/>
        </w:rPr>
      </w:pPr>
      <w:r w:rsidRPr="003F7FD3">
        <w:rPr>
          <w:sz w:val="24"/>
          <w:szCs w:val="24"/>
        </w:rPr>
        <w:tab/>
        <w:t xml:space="preserve">Ülkemizde de </w:t>
      </w:r>
      <w:r w:rsidR="00B30050" w:rsidRPr="003F7FD3">
        <w:rPr>
          <w:sz w:val="24"/>
          <w:szCs w:val="24"/>
        </w:rPr>
        <w:t xml:space="preserve">yeni kamu yönetimi anlayışı </w:t>
      </w:r>
      <w:proofErr w:type="gramStart"/>
      <w:r w:rsidRPr="003F7FD3">
        <w:rPr>
          <w:sz w:val="24"/>
          <w:szCs w:val="24"/>
        </w:rPr>
        <w:t>ile,</w:t>
      </w:r>
      <w:proofErr w:type="gramEnd"/>
      <w:r w:rsidRPr="003F7FD3">
        <w:rPr>
          <w:sz w:val="24"/>
          <w:szCs w:val="24"/>
        </w:rPr>
        <w:t xml:space="preserve"> stratejik yönetim ve performans yönetimi sistemine geçilmiş, 10.12.2003 tarih ve 5018 sayılı Kamu Mali</w:t>
      </w:r>
      <w:r w:rsidR="00B57BBB">
        <w:rPr>
          <w:sz w:val="24"/>
          <w:szCs w:val="24"/>
        </w:rPr>
        <w:t xml:space="preserve"> Yönetimi ve Kontrol Kanunu ile</w:t>
      </w:r>
      <w:r w:rsidRPr="003F7FD3">
        <w:rPr>
          <w:sz w:val="24"/>
          <w:szCs w:val="24"/>
        </w:rPr>
        <w:t xml:space="preserve"> sistem yeniden düzenlenmiştir. Bu düzenleme</w:t>
      </w:r>
      <w:r w:rsidR="00FE1F4A">
        <w:rPr>
          <w:sz w:val="24"/>
          <w:szCs w:val="24"/>
        </w:rPr>
        <w:t xml:space="preserve"> kapsamında</w:t>
      </w:r>
      <w:r w:rsidRPr="003F7FD3">
        <w:rPr>
          <w:sz w:val="24"/>
          <w:szCs w:val="24"/>
        </w:rPr>
        <w:t xml:space="preserve"> idarelerin, ilk altı aylık bütçe uygulama sonuçları, ikinci altı aya ilişkin</w:t>
      </w:r>
      <w:r w:rsidR="00375E3B" w:rsidRPr="003F7FD3">
        <w:rPr>
          <w:sz w:val="24"/>
          <w:szCs w:val="24"/>
        </w:rPr>
        <w:t xml:space="preserve"> </w:t>
      </w:r>
      <w:r w:rsidRPr="003F7FD3">
        <w:rPr>
          <w:sz w:val="24"/>
          <w:szCs w:val="24"/>
        </w:rPr>
        <w:t>beklentiler ve hedefleri ile faaliyetlerini Temmuz ayı içinde kamuoyuna açıklayacakları belirtilmektedir. Buna göre, genel bütçe kapsamındaki kamu idarelerinin, özel bütçeli idarelerin, sosyal güvenlik kurumlarının ve mahalli i</w:t>
      </w:r>
      <w:r w:rsidR="00B332E8">
        <w:rPr>
          <w:sz w:val="24"/>
          <w:szCs w:val="24"/>
        </w:rPr>
        <w:t>darelerin, her yıl t</w:t>
      </w:r>
      <w:r w:rsidRPr="003F7FD3">
        <w:rPr>
          <w:sz w:val="24"/>
          <w:szCs w:val="24"/>
        </w:rPr>
        <w:t>emmuz ayı sonuna kadar “Kurumsal Mali Durum ve Beklentiler Raporu”nu hazırlayarak kamuoyuna duyurmaları gerekmektedir.</w:t>
      </w:r>
    </w:p>
    <w:p w:rsidR="009B13CF" w:rsidRPr="003F7FD3" w:rsidRDefault="009B13CF" w:rsidP="0057116F">
      <w:pPr>
        <w:autoSpaceDE w:val="0"/>
        <w:autoSpaceDN w:val="0"/>
        <w:adjustRightInd w:val="0"/>
        <w:spacing w:after="0"/>
        <w:jc w:val="both"/>
        <w:rPr>
          <w:sz w:val="24"/>
          <w:szCs w:val="24"/>
        </w:rPr>
      </w:pPr>
      <w:r w:rsidRPr="003F7FD3">
        <w:rPr>
          <w:sz w:val="24"/>
          <w:szCs w:val="24"/>
        </w:rPr>
        <w:tab/>
      </w:r>
    </w:p>
    <w:p w:rsidR="00FE1F4A" w:rsidRDefault="00E32D98" w:rsidP="0057116F">
      <w:pPr>
        <w:autoSpaceDE w:val="0"/>
        <w:autoSpaceDN w:val="0"/>
        <w:adjustRightInd w:val="0"/>
        <w:spacing w:after="0"/>
        <w:jc w:val="both"/>
        <w:rPr>
          <w:sz w:val="24"/>
          <w:szCs w:val="24"/>
        </w:rPr>
      </w:pPr>
      <w:r w:rsidRPr="003F7FD3">
        <w:rPr>
          <w:sz w:val="24"/>
          <w:szCs w:val="24"/>
        </w:rPr>
        <w:tab/>
        <w:t>Bu kapsamda,</w:t>
      </w:r>
      <w:r w:rsidR="00AE1B49" w:rsidRPr="003F7FD3">
        <w:rPr>
          <w:sz w:val="24"/>
          <w:szCs w:val="24"/>
        </w:rPr>
        <w:t xml:space="preserve"> </w:t>
      </w:r>
      <w:r w:rsidR="009072C2">
        <w:rPr>
          <w:sz w:val="24"/>
          <w:szCs w:val="24"/>
        </w:rPr>
        <w:t>Kurumumuz “2014</w:t>
      </w:r>
      <w:r w:rsidR="009B13CF" w:rsidRPr="003F7FD3">
        <w:rPr>
          <w:sz w:val="24"/>
          <w:szCs w:val="24"/>
        </w:rPr>
        <w:t xml:space="preserve"> Yılı Kurumsal Mali Durum ve Beklentiler Raporu”</w:t>
      </w:r>
      <w:r w:rsidR="002A05AF" w:rsidRPr="003F7FD3">
        <w:rPr>
          <w:sz w:val="24"/>
          <w:szCs w:val="24"/>
        </w:rPr>
        <w:t xml:space="preserve"> </w:t>
      </w:r>
      <w:r w:rsidR="009B13CF" w:rsidRPr="003F7FD3">
        <w:rPr>
          <w:sz w:val="24"/>
          <w:szCs w:val="24"/>
        </w:rPr>
        <w:t>bütçe uygulamaları, hedef ve beklentiler ile faaliyetlerimizi kapsayacak şekilde hazırlanarak</w:t>
      </w:r>
      <w:r w:rsidR="002A05AF" w:rsidRPr="003F7FD3">
        <w:rPr>
          <w:sz w:val="24"/>
          <w:szCs w:val="24"/>
        </w:rPr>
        <w:t xml:space="preserve"> </w:t>
      </w:r>
      <w:r w:rsidR="00FE1F4A">
        <w:rPr>
          <w:sz w:val="24"/>
          <w:szCs w:val="24"/>
        </w:rPr>
        <w:t xml:space="preserve">kamuoyunun bilgisine </w:t>
      </w:r>
      <w:r w:rsidR="009B13CF" w:rsidRPr="003F7FD3">
        <w:rPr>
          <w:sz w:val="24"/>
          <w:szCs w:val="24"/>
        </w:rPr>
        <w:t>sunulmuştur</w:t>
      </w:r>
      <w:r w:rsidR="00CE5B54" w:rsidRPr="003F7FD3">
        <w:rPr>
          <w:sz w:val="24"/>
          <w:szCs w:val="24"/>
        </w:rPr>
        <w:t>.</w:t>
      </w:r>
    </w:p>
    <w:p w:rsidR="00254C74" w:rsidRDefault="00254C74" w:rsidP="00931DAF">
      <w:pPr>
        <w:autoSpaceDE w:val="0"/>
        <w:autoSpaceDN w:val="0"/>
        <w:adjustRightInd w:val="0"/>
        <w:spacing w:after="0" w:line="240" w:lineRule="auto"/>
        <w:jc w:val="both"/>
        <w:rPr>
          <w:rFonts w:cs="BookmanOldStyle-Bold"/>
          <w:b/>
          <w:bCs/>
          <w:sz w:val="24"/>
          <w:szCs w:val="24"/>
        </w:rPr>
        <w:sectPr w:rsidR="00254C74" w:rsidSect="00DC2E0F">
          <w:footerReference w:type="default" r:id="rId8"/>
          <w:pgSz w:w="11906" w:h="16838"/>
          <w:pgMar w:top="1417" w:right="1417" w:bottom="1417" w:left="1417" w:header="709" w:footer="113" w:gutter="0"/>
          <w:cols w:space="708"/>
          <w:docGrid w:linePitch="360"/>
        </w:sectPr>
      </w:pPr>
    </w:p>
    <w:p w:rsidR="00254C74" w:rsidRDefault="00254C74" w:rsidP="00254C74">
      <w:pPr>
        <w:autoSpaceDE w:val="0"/>
        <w:autoSpaceDN w:val="0"/>
        <w:adjustRightInd w:val="0"/>
        <w:spacing w:after="0"/>
        <w:jc w:val="both"/>
        <w:rPr>
          <w:b/>
          <w:sz w:val="24"/>
          <w:szCs w:val="24"/>
        </w:rPr>
      </w:pPr>
    </w:p>
    <w:p w:rsidR="006E7D67" w:rsidRDefault="006E7D67" w:rsidP="00254C74">
      <w:pPr>
        <w:autoSpaceDE w:val="0"/>
        <w:autoSpaceDN w:val="0"/>
        <w:adjustRightInd w:val="0"/>
        <w:spacing w:after="0"/>
        <w:jc w:val="both"/>
        <w:rPr>
          <w:b/>
          <w:sz w:val="24"/>
          <w:szCs w:val="24"/>
        </w:rPr>
      </w:pPr>
    </w:p>
    <w:p w:rsidR="00254C74" w:rsidRPr="007501BC" w:rsidRDefault="00AA669C" w:rsidP="00254C74">
      <w:pPr>
        <w:autoSpaceDE w:val="0"/>
        <w:autoSpaceDN w:val="0"/>
        <w:adjustRightInd w:val="0"/>
        <w:spacing w:after="0"/>
        <w:jc w:val="both"/>
        <w:rPr>
          <w:b/>
          <w:sz w:val="24"/>
          <w:szCs w:val="24"/>
        </w:rPr>
      </w:pPr>
      <w:r>
        <w:rPr>
          <w:b/>
          <w:sz w:val="24"/>
          <w:szCs w:val="24"/>
        </w:rPr>
        <w:t>I. OCAK-HAZİRAN 2014</w:t>
      </w:r>
      <w:r w:rsidR="00254C74" w:rsidRPr="007501BC">
        <w:rPr>
          <w:b/>
          <w:sz w:val="24"/>
          <w:szCs w:val="24"/>
        </w:rPr>
        <w:t xml:space="preserve"> DÖNEMİ BÜTÇE UYGULAMA SONUÇLARI</w:t>
      </w:r>
    </w:p>
    <w:p w:rsidR="00254C74" w:rsidRDefault="00254C74" w:rsidP="00931DAF">
      <w:pPr>
        <w:autoSpaceDE w:val="0"/>
        <w:autoSpaceDN w:val="0"/>
        <w:adjustRightInd w:val="0"/>
        <w:spacing w:after="0" w:line="240" w:lineRule="auto"/>
        <w:jc w:val="both"/>
        <w:rPr>
          <w:rFonts w:cs="BookmanOldStyle-Bold"/>
          <w:b/>
          <w:bCs/>
          <w:sz w:val="24"/>
          <w:szCs w:val="24"/>
        </w:rPr>
      </w:pPr>
    </w:p>
    <w:p w:rsidR="00254C74" w:rsidRPr="007A1AB4" w:rsidRDefault="007A1AB4" w:rsidP="00931DAF">
      <w:pPr>
        <w:autoSpaceDE w:val="0"/>
        <w:autoSpaceDN w:val="0"/>
        <w:adjustRightInd w:val="0"/>
        <w:spacing w:after="0" w:line="240" w:lineRule="auto"/>
        <w:jc w:val="both"/>
        <w:rPr>
          <w:rFonts w:cs="BookmanOldStyle-Bold"/>
          <w:b/>
          <w:bCs/>
          <w:sz w:val="24"/>
          <w:szCs w:val="24"/>
        </w:rPr>
      </w:pPr>
      <w:r w:rsidRPr="007A1AB4">
        <w:rPr>
          <w:rFonts w:cs="BookmanOldStyle-Bold"/>
          <w:b/>
          <w:bCs/>
          <w:sz w:val="24"/>
          <w:szCs w:val="24"/>
        </w:rPr>
        <w:t>A-BÜTÇE GİDERLERİ</w:t>
      </w:r>
    </w:p>
    <w:tbl>
      <w:tblPr>
        <w:tblpPr w:leftFromText="141" w:rightFromText="141" w:vertAnchor="page" w:horzAnchor="margin" w:tblpY="3376"/>
        <w:tblW w:w="14529" w:type="dxa"/>
        <w:tblLayout w:type="fixed"/>
        <w:tblCellMar>
          <w:left w:w="70" w:type="dxa"/>
          <w:right w:w="70" w:type="dxa"/>
        </w:tblCellMar>
        <w:tblLook w:val="04A0"/>
      </w:tblPr>
      <w:tblGrid>
        <w:gridCol w:w="440"/>
        <w:gridCol w:w="160"/>
        <w:gridCol w:w="4148"/>
        <w:gridCol w:w="2126"/>
        <w:gridCol w:w="1985"/>
        <w:gridCol w:w="1701"/>
        <w:gridCol w:w="1559"/>
        <w:gridCol w:w="2410"/>
      </w:tblGrid>
      <w:tr w:rsidR="007A1AB4" w:rsidRPr="007A1AB4" w:rsidTr="006E7D67">
        <w:trPr>
          <w:trHeight w:val="930"/>
        </w:trPr>
        <w:tc>
          <w:tcPr>
            <w:tcW w:w="474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4C74" w:rsidRPr="00254C74" w:rsidRDefault="00254C74" w:rsidP="006E7D67">
            <w:pPr>
              <w:spacing w:after="0" w:line="240" w:lineRule="auto"/>
              <w:jc w:val="center"/>
              <w:rPr>
                <w:rFonts w:eastAsia="Times New Roman"/>
                <w:b/>
                <w:bCs/>
                <w:sz w:val="24"/>
                <w:szCs w:val="24"/>
                <w:lang w:eastAsia="tr-TR"/>
              </w:rPr>
            </w:pPr>
          </w:p>
        </w:tc>
        <w:tc>
          <w:tcPr>
            <w:tcW w:w="2126" w:type="dxa"/>
            <w:vMerge w:val="restart"/>
            <w:tcBorders>
              <w:top w:val="single" w:sz="8" w:space="0" w:color="auto"/>
              <w:left w:val="nil"/>
              <w:bottom w:val="single" w:sz="8" w:space="0" w:color="000000"/>
              <w:right w:val="single" w:sz="8" w:space="0" w:color="auto"/>
            </w:tcBorders>
            <w:shd w:val="clear" w:color="auto" w:fill="auto"/>
            <w:vAlign w:val="center"/>
            <w:hideMark/>
          </w:tcPr>
          <w:p w:rsidR="00254C74" w:rsidRPr="00254C74" w:rsidRDefault="009845F5" w:rsidP="006E7D67">
            <w:pPr>
              <w:spacing w:after="0" w:line="240" w:lineRule="auto"/>
              <w:jc w:val="center"/>
              <w:rPr>
                <w:rFonts w:eastAsia="Times New Roman"/>
                <w:b/>
                <w:bCs/>
                <w:sz w:val="24"/>
                <w:szCs w:val="24"/>
                <w:lang w:eastAsia="tr-TR"/>
              </w:rPr>
            </w:pPr>
            <w:r>
              <w:rPr>
                <w:rFonts w:eastAsia="Times New Roman"/>
                <w:b/>
                <w:bCs/>
                <w:sz w:val="24"/>
                <w:szCs w:val="24"/>
                <w:lang w:eastAsia="tr-TR"/>
              </w:rPr>
              <w:t>2013</w:t>
            </w:r>
            <w:r w:rsidR="00254C74" w:rsidRPr="00254C74">
              <w:rPr>
                <w:rFonts w:eastAsia="Times New Roman"/>
                <w:b/>
                <w:bCs/>
                <w:sz w:val="24"/>
                <w:szCs w:val="24"/>
                <w:lang w:eastAsia="tr-TR"/>
              </w:rPr>
              <w:t xml:space="preserve"> GERÇEKLEŞME TOPLAMI</w:t>
            </w:r>
          </w:p>
        </w:tc>
        <w:tc>
          <w:tcPr>
            <w:tcW w:w="1985" w:type="dxa"/>
            <w:vMerge w:val="restart"/>
            <w:tcBorders>
              <w:top w:val="single" w:sz="8" w:space="0" w:color="auto"/>
              <w:left w:val="nil"/>
              <w:bottom w:val="single" w:sz="8" w:space="0" w:color="000000"/>
              <w:right w:val="single" w:sz="8" w:space="0" w:color="auto"/>
            </w:tcBorders>
            <w:shd w:val="clear" w:color="auto" w:fill="auto"/>
            <w:vAlign w:val="center"/>
            <w:hideMark/>
          </w:tcPr>
          <w:p w:rsidR="00254C74" w:rsidRPr="00254C74" w:rsidRDefault="009845F5" w:rsidP="006E7D67">
            <w:pPr>
              <w:spacing w:after="0" w:line="240" w:lineRule="auto"/>
              <w:jc w:val="center"/>
              <w:rPr>
                <w:rFonts w:eastAsia="Times New Roman"/>
                <w:b/>
                <w:bCs/>
                <w:sz w:val="24"/>
                <w:szCs w:val="24"/>
                <w:lang w:eastAsia="tr-TR"/>
              </w:rPr>
            </w:pPr>
            <w:r>
              <w:rPr>
                <w:rFonts w:eastAsia="Times New Roman"/>
                <w:b/>
                <w:bCs/>
                <w:sz w:val="24"/>
                <w:szCs w:val="24"/>
                <w:lang w:eastAsia="tr-TR"/>
              </w:rPr>
              <w:t>2014</w:t>
            </w:r>
            <w:r w:rsidR="00254C74" w:rsidRPr="00254C74">
              <w:rPr>
                <w:rFonts w:eastAsia="Times New Roman"/>
                <w:b/>
                <w:bCs/>
                <w:sz w:val="24"/>
                <w:szCs w:val="24"/>
                <w:lang w:eastAsia="tr-TR"/>
              </w:rPr>
              <w:t xml:space="preserve"> BAŞLANGIÇ ÖDENEĞİ</w:t>
            </w:r>
          </w:p>
        </w:tc>
        <w:tc>
          <w:tcPr>
            <w:tcW w:w="3260" w:type="dxa"/>
            <w:gridSpan w:val="2"/>
            <w:tcBorders>
              <w:top w:val="single" w:sz="8" w:space="0" w:color="auto"/>
              <w:left w:val="nil"/>
              <w:bottom w:val="single" w:sz="8" w:space="0" w:color="auto"/>
              <w:right w:val="single" w:sz="8" w:space="0" w:color="000000"/>
            </w:tcBorders>
            <w:shd w:val="clear" w:color="auto" w:fill="auto"/>
            <w:vAlign w:val="center"/>
            <w:hideMark/>
          </w:tcPr>
          <w:p w:rsidR="00254C74" w:rsidRPr="00254C74" w:rsidRDefault="00254C74" w:rsidP="006E7D67">
            <w:pPr>
              <w:spacing w:after="0" w:line="240" w:lineRule="auto"/>
              <w:jc w:val="center"/>
              <w:rPr>
                <w:rFonts w:eastAsia="Times New Roman"/>
                <w:b/>
                <w:bCs/>
                <w:sz w:val="24"/>
                <w:szCs w:val="24"/>
                <w:lang w:eastAsia="tr-TR"/>
              </w:rPr>
            </w:pPr>
            <w:r w:rsidRPr="00254C74">
              <w:rPr>
                <w:rFonts w:eastAsia="Times New Roman"/>
                <w:b/>
                <w:bCs/>
                <w:sz w:val="24"/>
                <w:szCs w:val="24"/>
                <w:lang w:eastAsia="tr-TR"/>
              </w:rPr>
              <w:t>OCAK-HAZİRAN                               GERÇEKLEŞME TOPLAMI</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4C74" w:rsidRPr="006E38C1" w:rsidRDefault="00094C27" w:rsidP="006E7D67">
            <w:pPr>
              <w:spacing w:after="0" w:line="240" w:lineRule="auto"/>
              <w:jc w:val="center"/>
              <w:rPr>
                <w:rFonts w:eastAsia="Times New Roman"/>
                <w:b/>
                <w:bCs/>
                <w:sz w:val="24"/>
                <w:szCs w:val="24"/>
                <w:lang w:eastAsia="tr-TR"/>
              </w:rPr>
            </w:pPr>
            <w:r w:rsidRPr="006E38C1">
              <w:rPr>
                <w:rFonts w:eastAsia="Times New Roman"/>
                <w:b/>
                <w:bCs/>
                <w:sz w:val="24"/>
                <w:szCs w:val="24"/>
                <w:lang w:eastAsia="tr-TR"/>
              </w:rPr>
              <w:t>201</w:t>
            </w:r>
            <w:r w:rsidR="009845F5">
              <w:rPr>
                <w:rFonts w:eastAsia="Times New Roman"/>
                <w:b/>
                <w:bCs/>
                <w:sz w:val="24"/>
                <w:szCs w:val="24"/>
                <w:lang w:eastAsia="tr-TR"/>
              </w:rPr>
              <w:t>4</w:t>
            </w:r>
            <w:r w:rsidR="00254C74" w:rsidRPr="006E38C1">
              <w:rPr>
                <w:rFonts w:eastAsia="Times New Roman"/>
                <w:b/>
                <w:bCs/>
                <w:sz w:val="24"/>
                <w:szCs w:val="24"/>
                <w:lang w:eastAsia="tr-TR"/>
              </w:rPr>
              <w:t xml:space="preserve"> YILSONU GERÇEKLEŞME TAHMİNİ</w:t>
            </w:r>
          </w:p>
        </w:tc>
      </w:tr>
      <w:tr w:rsidR="00254C74" w:rsidRPr="007A1AB4" w:rsidTr="006E7D67">
        <w:trPr>
          <w:trHeight w:val="525"/>
        </w:trPr>
        <w:tc>
          <w:tcPr>
            <w:tcW w:w="4748" w:type="dxa"/>
            <w:gridSpan w:val="3"/>
            <w:vMerge/>
            <w:tcBorders>
              <w:top w:val="single" w:sz="8" w:space="0" w:color="auto"/>
              <w:left w:val="single" w:sz="8" w:space="0" w:color="auto"/>
              <w:bottom w:val="single" w:sz="4" w:space="0" w:color="auto"/>
              <w:right w:val="single" w:sz="8" w:space="0" w:color="000000"/>
            </w:tcBorders>
            <w:vAlign w:val="center"/>
            <w:hideMark/>
          </w:tcPr>
          <w:p w:rsidR="00254C74" w:rsidRPr="00254C74" w:rsidRDefault="00254C74" w:rsidP="006E7D67">
            <w:pPr>
              <w:spacing w:after="0" w:line="240" w:lineRule="auto"/>
              <w:rPr>
                <w:rFonts w:eastAsia="Times New Roman"/>
                <w:b/>
                <w:bCs/>
                <w:sz w:val="24"/>
                <w:szCs w:val="24"/>
                <w:lang w:eastAsia="tr-TR"/>
              </w:rPr>
            </w:pPr>
          </w:p>
        </w:tc>
        <w:tc>
          <w:tcPr>
            <w:tcW w:w="2126" w:type="dxa"/>
            <w:vMerge/>
            <w:tcBorders>
              <w:top w:val="single" w:sz="8" w:space="0" w:color="auto"/>
              <w:left w:val="nil"/>
              <w:bottom w:val="single" w:sz="4" w:space="0" w:color="auto"/>
              <w:right w:val="single" w:sz="8" w:space="0" w:color="auto"/>
            </w:tcBorders>
            <w:vAlign w:val="center"/>
            <w:hideMark/>
          </w:tcPr>
          <w:p w:rsidR="00254C74" w:rsidRPr="00254C74" w:rsidRDefault="00254C74" w:rsidP="006E7D67">
            <w:pPr>
              <w:spacing w:after="0" w:line="240" w:lineRule="auto"/>
              <w:jc w:val="right"/>
              <w:rPr>
                <w:rFonts w:eastAsia="Times New Roman"/>
                <w:b/>
                <w:bCs/>
                <w:sz w:val="24"/>
                <w:szCs w:val="24"/>
                <w:lang w:eastAsia="tr-TR"/>
              </w:rPr>
            </w:pPr>
          </w:p>
        </w:tc>
        <w:tc>
          <w:tcPr>
            <w:tcW w:w="1985" w:type="dxa"/>
            <w:vMerge/>
            <w:tcBorders>
              <w:top w:val="single" w:sz="8" w:space="0" w:color="auto"/>
              <w:left w:val="nil"/>
              <w:bottom w:val="single" w:sz="4" w:space="0" w:color="auto"/>
              <w:right w:val="single" w:sz="8" w:space="0" w:color="auto"/>
            </w:tcBorders>
            <w:vAlign w:val="center"/>
            <w:hideMark/>
          </w:tcPr>
          <w:p w:rsidR="00254C74" w:rsidRPr="00254C74" w:rsidRDefault="00254C74" w:rsidP="006E7D67">
            <w:pPr>
              <w:spacing w:after="0" w:line="240" w:lineRule="auto"/>
              <w:rPr>
                <w:rFonts w:eastAsia="Times New Roman"/>
                <w:b/>
                <w:bCs/>
                <w:sz w:val="24"/>
                <w:szCs w:val="24"/>
                <w:lang w:eastAsia="tr-TR"/>
              </w:rPr>
            </w:pPr>
          </w:p>
        </w:tc>
        <w:tc>
          <w:tcPr>
            <w:tcW w:w="1701" w:type="dxa"/>
            <w:tcBorders>
              <w:top w:val="nil"/>
              <w:left w:val="nil"/>
              <w:bottom w:val="single" w:sz="4" w:space="0" w:color="auto"/>
              <w:right w:val="single" w:sz="8" w:space="0" w:color="auto"/>
            </w:tcBorders>
            <w:shd w:val="clear" w:color="auto" w:fill="auto"/>
            <w:vAlign w:val="center"/>
            <w:hideMark/>
          </w:tcPr>
          <w:p w:rsidR="00254C74" w:rsidRPr="00254C74" w:rsidRDefault="00301C15" w:rsidP="006E7D67">
            <w:pPr>
              <w:spacing w:after="0" w:line="240" w:lineRule="auto"/>
              <w:jc w:val="center"/>
              <w:rPr>
                <w:rFonts w:eastAsia="Times New Roman"/>
                <w:b/>
                <w:bCs/>
                <w:sz w:val="24"/>
                <w:szCs w:val="24"/>
                <w:lang w:eastAsia="tr-TR"/>
              </w:rPr>
            </w:pPr>
            <w:r>
              <w:rPr>
                <w:rFonts w:eastAsia="Times New Roman"/>
                <w:b/>
                <w:bCs/>
                <w:sz w:val="24"/>
                <w:szCs w:val="24"/>
                <w:lang w:eastAsia="tr-TR"/>
              </w:rPr>
              <w:t>201</w:t>
            </w:r>
            <w:r w:rsidR="009845F5">
              <w:rPr>
                <w:rFonts w:eastAsia="Times New Roman"/>
                <w:b/>
                <w:bCs/>
                <w:sz w:val="24"/>
                <w:szCs w:val="24"/>
                <w:lang w:eastAsia="tr-TR"/>
              </w:rPr>
              <w:t>3</w:t>
            </w:r>
          </w:p>
        </w:tc>
        <w:tc>
          <w:tcPr>
            <w:tcW w:w="1559" w:type="dxa"/>
            <w:tcBorders>
              <w:top w:val="nil"/>
              <w:left w:val="nil"/>
              <w:bottom w:val="single" w:sz="4" w:space="0" w:color="auto"/>
              <w:right w:val="single" w:sz="8" w:space="0" w:color="auto"/>
            </w:tcBorders>
            <w:shd w:val="clear" w:color="auto" w:fill="auto"/>
            <w:vAlign w:val="center"/>
            <w:hideMark/>
          </w:tcPr>
          <w:p w:rsidR="00254C74" w:rsidRPr="00254C74" w:rsidRDefault="00301C15" w:rsidP="006E7D67">
            <w:pPr>
              <w:spacing w:after="0" w:line="240" w:lineRule="auto"/>
              <w:jc w:val="center"/>
              <w:rPr>
                <w:rFonts w:eastAsia="Times New Roman"/>
                <w:b/>
                <w:bCs/>
                <w:sz w:val="24"/>
                <w:szCs w:val="24"/>
                <w:lang w:eastAsia="tr-TR"/>
              </w:rPr>
            </w:pPr>
            <w:r>
              <w:rPr>
                <w:rFonts w:eastAsia="Times New Roman"/>
                <w:b/>
                <w:bCs/>
                <w:sz w:val="24"/>
                <w:szCs w:val="24"/>
                <w:lang w:eastAsia="tr-TR"/>
              </w:rPr>
              <w:t>201</w:t>
            </w:r>
            <w:r w:rsidR="009845F5">
              <w:rPr>
                <w:rFonts w:eastAsia="Times New Roman"/>
                <w:b/>
                <w:bCs/>
                <w:sz w:val="24"/>
                <w:szCs w:val="24"/>
                <w:lang w:eastAsia="tr-TR"/>
              </w:rPr>
              <w:t>4</w:t>
            </w: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254C74" w:rsidRPr="00F73EEB" w:rsidRDefault="00254C74" w:rsidP="006E7D67">
            <w:pPr>
              <w:spacing w:after="0" w:line="240" w:lineRule="auto"/>
              <w:rPr>
                <w:rFonts w:eastAsia="Times New Roman"/>
                <w:b/>
                <w:bCs/>
                <w:color w:val="FF0000"/>
                <w:sz w:val="24"/>
                <w:szCs w:val="24"/>
                <w:lang w:eastAsia="tr-TR"/>
              </w:rPr>
            </w:pPr>
          </w:p>
        </w:tc>
      </w:tr>
      <w:tr w:rsidR="00580C1B" w:rsidRPr="007B40E4" w:rsidTr="006E7D67">
        <w:trPr>
          <w:trHeight w:val="58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1B" w:rsidRPr="007B40E4" w:rsidRDefault="00580C1B" w:rsidP="00580C1B">
            <w:pPr>
              <w:spacing w:after="0" w:line="240" w:lineRule="auto"/>
              <w:jc w:val="center"/>
              <w:rPr>
                <w:rFonts w:eastAsia="Times New Roman"/>
                <w:b/>
                <w:bCs/>
                <w:lang w:eastAsia="tr-TR"/>
              </w:rPr>
            </w:pPr>
            <w:r w:rsidRPr="007B40E4">
              <w:rPr>
                <w:rFonts w:eastAsia="Times New Roman"/>
                <w:b/>
                <w:bCs/>
                <w:lang w:eastAsia="tr-TR"/>
              </w:rPr>
              <w:t> </w:t>
            </w: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1B" w:rsidRPr="007B40E4" w:rsidRDefault="00580C1B" w:rsidP="00580C1B">
            <w:pPr>
              <w:spacing w:after="0" w:line="240" w:lineRule="auto"/>
              <w:jc w:val="center"/>
              <w:rPr>
                <w:rFonts w:eastAsia="Times New Roman"/>
                <w:b/>
                <w:bCs/>
                <w:lang w:eastAsia="tr-TR"/>
              </w:rPr>
            </w:pPr>
            <w:r w:rsidRPr="007B40E4">
              <w:rPr>
                <w:rFonts w:eastAsia="Times New Roman"/>
                <w:b/>
                <w:bCs/>
                <w:lang w:eastAsia="tr-TR"/>
              </w:rPr>
              <w:t> </w:t>
            </w:r>
          </w:p>
        </w:tc>
        <w:tc>
          <w:tcPr>
            <w:tcW w:w="41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0C1B" w:rsidRPr="007B40E4" w:rsidRDefault="00580C1B" w:rsidP="00580C1B">
            <w:pPr>
              <w:spacing w:after="0" w:line="240" w:lineRule="auto"/>
              <w:rPr>
                <w:rFonts w:eastAsia="Times New Roman" w:cs="Arial"/>
                <w:b/>
                <w:bCs/>
                <w:lang w:eastAsia="tr-TR"/>
              </w:rPr>
            </w:pPr>
            <w:r w:rsidRPr="007B40E4">
              <w:rPr>
                <w:rFonts w:eastAsia="Times New Roman" w:cs="Arial"/>
                <w:b/>
                <w:bCs/>
                <w:lang w:eastAsia="tr-TR"/>
              </w:rPr>
              <w:t xml:space="preserve">BÜTÇE GİDERLERİ TOPLAMI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1B" w:rsidRPr="006D1F93" w:rsidRDefault="009072C2" w:rsidP="00580C1B">
            <w:pPr>
              <w:jc w:val="right"/>
              <w:rPr>
                <w:rFonts w:cs="Calibri"/>
                <w:b/>
                <w:bCs/>
                <w:sz w:val="24"/>
                <w:szCs w:val="24"/>
              </w:rPr>
            </w:pPr>
            <w:r>
              <w:rPr>
                <w:rFonts w:cs="Calibri"/>
                <w:b/>
                <w:bCs/>
                <w:sz w:val="24"/>
                <w:szCs w:val="24"/>
              </w:rPr>
              <w:t>1.563.009.018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1B" w:rsidRPr="006D1F93" w:rsidRDefault="009072C2" w:rsidP="00580C1B">
            <w:pPr>
              <w:jc w:val="right"/>
              <w:rPr>
                <w:rFonts w:cs="Calibri"/>
                <w:b/>
                <w:bCs/>
                <w:sz w:val="24"/>
                <w:szCs w:val="24"/>
              </w:rPr>
            </w:pPr>
            <w:r>
              <w:rPr>
                <w:rFonts w:cs="Calibri"/>
                <w:b/>
                <w:bCs/>
                <w:sz w:val="24"/>
                <w:szCs w:val="24"/>
              </w:rPr>
              <w:t>920.749.000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1B" w:rsidRPr="006D1F93" w:rsidRDefault="002822A3" w:rsidP="00580C1B">
            <w:pPr>
              <w:jc w:val="right"/>
              <w:rPr>
                <w:rFonts w:cs="Calibri"/>
                <w:b/>
                <w:bCs/>
                <w:sz w:val="24"/>
                <w:szCs w:val="24"/>
              </w:rPr>
            </w:pPr>
            <w:r>
              <w:rPr>
                <w:rFonts w:cs="Calibri"/>
                <w:b/>
                <w:bCs/>
                <w:sz w:val="24"/>
                <w:szCs w:val="24"/>
              </w:rPr>
              <w:t>436.366.953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1B" w:rsidRPr="006D1F93" w:rsidRDefault="002822A3" w:rsidP="00580C1B">
            <w:pPr>
              <w:jc w:val="right"/>
              <w:rPr>
                <w:rFonts w:cs="Calibri"/>
                <w:b/>
                <w:bCs/>
                <w:sz w:val="24"/>
                <w:szCs w:val="24"/>
              </w:rPr>
            </w:pPr>
            <w:r>
              <w:rPr>
                <w:rFonts w:cs="Calibri"/>
                <w:b/>
                <w:bCs/>
                <w:sz w:val="24"/>
                <w:szCs w:val="24"/>
              </w:rPr>
              <w:t>499.808.730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1B" w:rsidRPr="000F5343" w:rsidRDefault="00D27E4D" w:rsidP="00580C1B">
            <w:pPr>
              <w:jc w:val="right"/>
              <w:rPr>
                <w:rFonts w:cs="Calibri"/>
                <w:b/>
                <w:bCs/>
                <w:sz w:val="24"/>
                <w:szCs w:val="24"/>
              </w:rPr>
            </w:pPr>
            <w:r w:rsidRPr="000F5343">
              <w:rPr>
                <w:rFonts w:cs="Calibri"/>
                <w:b/>
                <w:bCs/>
                <w:sz w:val="24"/>
                <w:szCs w:val="24"/>
              </w:rPr>
              <w:t>1.</w:t>
            </w:r>
            <w:r w:rsidR="000F5343" w:rsidRPr="000F5343">
              <w:rPr>
                <w:rFonts w:cs="Calibri"/>
                <w:b/>
                <w:bCs/>
                <w:sz w:val="24"/>
                <w:szCs w:val="24"/>
              </w:rPr>
              <w:t>73</w:t>
            </w:r>
            <w:r w:rsidRPr="000F5343">
              <w:rPr>
                <w:rFonts w:cs="Calibri"/>
                <w:b/>
                <w:bCs/>
                <w:sz w:val="24"/>
                <w:szCs w:val="24"/>
              </w:rPr>
              <w:t>0.000.000</w:t>
            </w:r>
          </w:p>
        </w:tc>
      </w:tr>
      <w:tr w:rsidR="000F5343" w:rsidRPr="007B40E4" w:rsidTr="008D78EF">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01</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 </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rPr>
                <w:rFonts w:eastAsia="Times New Roman"/>
                <w:b/>
                <w:bCs/>
                <w:lang w:eastAsia="tr-TR"/>
              </w:rPr>
            </w:pPr>
            <w:r w:rsidRPr="007B40E4">
              <w:rPr>
                <w:rFonts w:eastAsia="Times New Roman"/>
                <w:b/>
                <w:bCs/>
                <w:lang w:eastAsia="tr-TR"/>
              </w:rPr>
              <w:t>PERSONEL GİDERLERİ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343" w:rsidRPr="006D1F93" w:rsidRDefault="000F5343" w:rsidP="00580C1B">
            <w:pPr>
              <w:jc w:val="right"/>
              <w:rPr>
                <w:rFonts w:cs="Calibri"/>
                <w:b/>
                <w:bCs/>
                <w:sz w:val="24"/>
                <w:szCs w:val="24"/>
              </w:rPr>
            </w:pPr>
            <w:r>
              <w:rPr>
                <w:rFonts w:cs="Calibri"/>
                <w:b/>
                <w:bCs/>
                <w:sz w:val="24"/>
                <w:szCs w:val="24"/>
              </w:rPr>
              <w:t>35.604.297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343" w:rsidRPr="006D1F93" w:rsidRDefault="000F5343" w:rsidP="00580C1B">
            <w:pPr>
              <w:jc w:val="right"/>
              <w:rPr>
                <w:rFonts w:cs="Calibri"/>
                <w:b/>
                <w:bCs/>
                <w:sz w:val="24"/>
                <w:szCs w:val="24"/>
              </w:rPr>
            </w:pPr>
            <w:r>
              <w:rPr>
                <w:rFonts w:cs="Calibri"/>
                <w:b/>
                <w:bCs/>
                <w:sz w:val="24"/>
                <w:szCs w:val="24"/>
              </w:rPr>
              <w:t>38.562.000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343" w:rsidRPr="006D1F93" w:rsidRDefault="000F5343" w:rsidP="00580C1B">
            <w:pPr>
              <w:jc w:val="right"/>
              <w:rPr>
                <w:rFonts w:cs="Calibri"/>
                <w:b/>
                <w:bCs/>
                <w:sz w:val="24"/>
                <w:szCs w:val="24"/>
              </w:rPr>
            </w:pPr>
            <w:r>
              <w:rPr>
                <w:rFonts w:cs="Calibri"/>
                <w:b/>
                <w:bCs/>
                <w:sz w:val="24"/>
                <w:szCs w:val="24"/>
              </w:rPr>
              <w:t>18.326.562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343" w:rsidRPr="006D1F93" w:rsidRDefault="000F5343" w:rsidP="00580C1B">
            <w:pPr>
              <w:jc w:val="right"/>
              <w:rPr>
                <w:rFonts w:cs="Calibri"/>
                <w:b/>
                <w:bCs/>
                <w:sz w:val="24"/>
                <w:szCs w:val="24"/>
              </w:rPr>
            </w:pPr>
            <w:r>
              <w:rPr>
                <w:rFonts w:cs="Calibri"/>
                <w:b/>
                <w:bCs/>
                <w:sz w:val="24"/>
                <w:szCs w:val="24"/>
              </w:rPr>
              <w:t>20.706.329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343" w:rsidRPr="000F5343" w:rsidRDefault="000F5343">
            <w:pPr>
              <w:jc w:val="right"/>
              <w:rPr>
                <w:b/>
                <w:bCs/>
                <w:color w:val="000000"/>
                <w:sz w:val="24"/>
                <w:szCs w:val="24"/>
              </w:rPr>
            </w:pPr>
            <w:r w:rsidRPr="000F5343">
              <w:rPr>
                <w:rFonts w:cs="Calibri"/>
                <w:b/>
                <w:bCs/>
                <w:color w:val="000000"/>
                <w:sz w:val="24"/>
                <w:szCs w:val="24"/>
              </w:rPr>
              <w:t>40.000.000</w:t>
            </w:r>
          </w:p>
        </w:tc>
      </w:tr>
      <w:tr w:rsidR="000F5343" w:rsidRPr="007B40E4" w:rsidTr="008D78EF">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02</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 </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rPr>
                <w:rFonts w:eastAsia="Times New Roman"/>
                <w:b/>
                <w:bCs/>
                <w:lang w:eastAsia="tr-TR"/>
              </w:rPr>
            </w:pPr>
            <w:r w:rsidRPr="007B40E4">
              <w:rPr>
                <w:rFonts w:eastAsia="Times New Roman"/>
                <w:b/>
                <w:bCs/>
                <w:lang w:eastAsia="tr-TR"/>
              </w:rPr>
              <w:t>SOSYAL GÜVENLİK KURUMLARINA DEVLET PRİMİ GİDERLERİ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5.810.196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9072C2">
            <w:pPr>
              <w:jc w:val="right"/>
              <w:rPr>
                <w:rFonts w:cs="Calibri"/>
                <w:b/>
                <w:bCs/>
                <w:sz w:val="24"/>
                <w:szCs w:val="24"/>
              </w:rPr>
            </w:pPr>
            <w:r>
              <w:rPr>
                <w:rFonts w:cs="Calibri"/>
                <w:b/>
                <w:bCs/>
                <w:sz w:val="24"/>
                <w:szCs w:val="24"/>
              </w:rPr>
              <w:t>6.786.000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3.036.120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3.372.836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0F5343" w:rsidRDefault="000F5343">
            <w:pPr>
              <w:jc w:val="right"/>
              <w:rPr>
                <w:b/>
                <w:bCs/>
                <w:color w:val="000000"/>
                <w:sz w:val="24"/>
                <w:szCs w:val="24"/>
              </w:rPr>
            </w:pPr>
            <w:r w:rsidRPr="000F5343">
              <w:rPr>
                <w:rFonts w:cs="Calibri"/>
                <w:b/>
                <w:bCs/>
                <w:color w:val="000000"/>
                <w:sz w:val="24"/>
                <w:szCs w:val="24"/>
              </w:rPr>
              <w:t>7.000.000</w:t>
            </w:r>
          </w:p>
        </w:tc>
      </w:tr>
      <w:tr w:rsidR="000F5343" w:rsidRPr="007B40E4" w:rsidTr="008D78EF">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03</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 </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rPr>
                <w:rFonts w:eastAsia="Times New Roman"/>
                <w:b/>
                <w:bCs/>
                <w:lang w:eastAsia="tr-TR"/>
              </w:rPr>
            </w:pPr>
            <w:r w:rsidRPr="007B40E4">
              <w:rPr>
                <w:rFonts w:eastAsia="Times New Roman"/>
                <w:b/>
                <w:bCs/>
                <w:lang w:eastAsia="tr-TR"/>
              </w:rPr>
              <w:t>MAL VE HİZMET ALIM GİDERLERİ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23.951.726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27.637.000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5.568.350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7.236.603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0F5343" w:rsidRDefault="000F5343">
            <w:pPr>
              <w:jc w:val="right"/>
              <w:rPr>
                <w:b/>
                <w:bCs/>
                <w:color w:val="000000"/>
                <w:sz w:val="24"/>
                <w:szCs w:val="24"/>
              </w:rPr>
            </w:pPr>
            <w:r w:rsidRPr="000F5343">
              <w:rPr>
                <w:rFonts w:cs="Calibri"/>
                <w:b/>
                <w:bCs/>
                <w:color w:val="000000"/>
                <w:sz w:val="24"/>
                <w:szCs w:val="24"/>
              </w:rPr>
              <w:t>64.000.000</w:t>
            </w:r>
          </w:p>
        </w:tc>
      </w:tr>
      <w:tr w:rsidR="000F5343" w:rsidRPr="007B40E4" w:rsidTr="008D78EF">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05</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 </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rPr>
                <w:rFonts w:eastAsia="Times New Roman"/>
                <w:b/>
                <w:bCs/>
                <w:lang w:eastAsia="tr-TR"/>
              </w:rPr>
            </w:pPr>
            <w:r w:rsidRPr="007B40E4">
              <w:rPr>
                <w:rFonts w:eastAsia="Times New Roman"/>
                <w:b/>
                <w:bCs/>
                <w:lang w:eastAsia="tr-TR"/>
              </w:rPr>
              <w:t>CARİ TRANSFERLER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976.096.683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428.711.000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318.008.316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395.866.915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0F5343" w:rsidRDefault="000F5343">
            <w:pPr>
              <w:jc w:val="right"/>
              <w:rPr>
                <w:b/>
                <w:bCs/>
                <w:color w:val="000000"/>
                <w:sz w:val="24"/>
                <w:szCs w:val="24"/>
              </w:rPr>
            </w:pPr>
            <w:r w:rsidRPr="000F5343">
              <w:rPr>
                <w:rFonts w:cs="Calibri"/>
                <w:b/>
                <w:bCs/>
                <w:color w:val="000000"/>
                <w:sz w:val="24"/>
                <w:szCs w:val="24"/>
              </w:rPr>
              <w:t>990.000.000</w:t>
            </w:r>
          </w:p>
        </w:tc>
      </w:tr>
      <w:tr w:rsidR="000F5343" w:rsidRPr="007B40E4" w:rsidTr="008D78EF">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06</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 </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rPr>
                <w:rFonts w:eastAsia="Times New Roman"/>
                <w:b/>
                <w:bCs/>
                <w:lang w:eastAsia="tr-TR"/>
              </w:rPr>
            </w:pPr>
            <w:r w:rsidRPr="007B40E4">
              <w:rPr>
                <w:rFonts w:eastAsia="Times New Roman"/>
                <w:b/>
                <w:bCs/>
                <w:lang w:eastAsia="tr-TR"/>
              </w:rPr>
              <w:t>SERMAYE GİDERLERİ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323.350.116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417.553.000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47.427.605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58.741.047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0F5343" w:rsidRDefault="000F5343">
            <w:pPr>
              <w:jc w:val="right"/>
              <w:rPr>
                <w:b/>
                <w:bCs/>
                <w:color w:val="000000"/>
                <w:sz w:val="24"/>
                <w:szCs w:val="24"/>
              </w:rPr>
            </w:pPr>
            <w:r w:rsidRPr="000F5343">
              <w:rPr>
                <w:rFonts w:cs="Calibri"/>
                <w:b/>
                <w:bCs/>
                <w:color w:val="000000"/>
                <w:sz w:val="24"/>
                <w:szCs w:val="24"/>
              </w:rPr>
              <w:t>430.000.000</w:t>
            </w:r>
          </w:p>
        </w:tc>
      </w:tr>
      <w:tr w:rsidR="000F5343" w:rsidRPr="007B40E4" w:rsidTr="008D78EF">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07</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jc w:val="center"/>
              <w:rPr>
                <w:rFonts w:eastAsia="Times New Roman"/>
                <w:b/>
                <w:bCs/>
                <w:lang w:eastAsia="tr-TR"/>
              </w:rPr>
            </w:pPr>
            <w:r w:rsidRPr="007B40E4">
              <w:rPr>
                <w:rFonts w:eastAsia="Times New Roman"/>
                <w:b/>
                <w:bCs/>
                <w:lang w:eastAsia="tr-TR"/>
              </w:rPr>
              <w:t> </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343" w:rsidRPr="007B40E4" w:rsidRDefault="000F5343" w:rsidP="00580C1B">
            <w:pPr>
              <w:spacing w:after="0" w:line="240" w:lineRule="auto"/>
              <w:rPr>
                <w:rFonts w:eastAsia="Times New Roman"/>
                <w:b/>
                <w:bCs/>
                <w:lang w:eastAsia="tr-TR"/>
              </w:rPr>
            </w:pPr>
            <w:r w:rsidRPr="007B40E4">
              <w:rPr>
                <w:rFonts w:eastAsia="Times New Roman"/>
                <w:b/>
                <w:bCs/>
                <w:lang w:eastAsia="tr-TR"/>
              </w:rPr>
              <w:t>SERMAYE TRANSFERLERİ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198.196.000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1.500.000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44.000.000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6D1F93" w:rsidRDefault="000F5343" w:rsidP="00580C1B">
            <w:pPr>
              <w:jc w:val="right"/>
              <w:rPr>
                <w:rFonts w:cs="Calibri"/>
                <w:b/>
                <w:bCs/>
                <w:sz w:val="24"/>
                <w:szCs w:val="24"/>
              </w:rPr>
            </w:pPr>
            <w:r>
              <w:rPr>
                <w:rFonts w:cs="Calibri"/>
                <w:b/>
                <w:bCs/>
                <w:sz w:val="24"/>
                <w:szCs w:val="24"/>
              </w:rPr>
              <w:t>13.885.000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43" w:rsidRPr="000F5343" w:rsidRDefault="000F5343">
            <w:pPr>
              <w:jc w:val="right"/>
              <w:rPr>
                <w:b/>
                <w:bCs/>
                <w:color w:val="000000"/>
                <w:sz w:val="24"/>
                <w:szCs w:val="24"/>
              </w:rPr>
            </w:pPr>
            <w:r w:rsidRPr="000F5343">
              <w:rPr>
                <w:rFonts w:cs="Calibri"/>
                <w:b/>
                <w:bCs/>
                <w:color w:val="000000"/>
                <w:sz w:val="24"/>
                <w:szCs w:val="24"/>
              </w:rPr>
              <w:t>199.000.000</w:t>
            </w:r>
          </w:p>
        </w:tc>
      </w:tr>
    </w:tbl>
    <w:p w:rsidR="00254C74" w:rsidRPr="007B40E4" w:rsidRDefault="00254C74" w:rsidP="00931DAF">
      <w:pPr>
        <w:autoSpaceDE w:val="0"/>
        <w:autoSpaceDN w:val="0"/>
        <w:adjustRightInd w:val="0"/>
        <w:spacing w:after="0" w:line="240" w:lineRule="auto"/>
        <w:jc w:val="both"/>
        <w:rPr>
          <w:rFonts w:cs="BookmanOldStyle-Bold"/>
          <w:b/>
          <w:bCs/>
          <w:sz w:val="24"/>
          <w:szCs w:val="24"/>
        </w:rPr>
      </w:pPr>
    </w:p>
    <w:p w:rsidR="00254C74" w:rsidRPr="007B40E4" w:rsidRDefault="00254C7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6E7D67" w:rsidRDefault="006E7D67"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254C74" w:rsidRDefault="007A1AB4" w:rsidP="00931DAF">
      <w:pPr>
        <w:autoSpaceDE w:val="0"/>
        <w:autoSpaceDN w:val="0"/>
        <w:adjustRightInd w:val="0"/>
        <w:spacing w:after="0" w:line="240" w:lineRule="auto"/>
        <w:jc w:val="both"/>
        <w:rPr>
          <w:rFonts w:cs="BookmanOldStyle-Bold"/>
          <w:b/>
          <w:bCs/>
          <w:sz w:val="24"/>
          <w:szCs w:val="24"/>
        </w:rPr>
      </w:pPr>
      <w:r>
        <w:rPr>
          <w:rFonts w:cs="BookmanOldStyle-Bold"/>
          <w:b/>
          <w:bCs/>
          <w:sz w:val="24"/>
          <w:szCs w:val="24"/>
        </w:rPr>
        <w:t>B-BÜTÇE GELİRLERİ</w:t>
      </w:r>
    </w:p>
    <w:p w:rsidR="00254C74" w:rsidRDefault="00254C7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tbl>
      <w:tblPr>
        <w:tblW w:w="14494" w:type="dxa"/>
        <w:tblInd w:w="55" w:type="dxa"/>
        <w:tblCellMar>
          <w:left w:w="70" w:type="dxa"/>
          <w:right w:w="70" w:type="dxa"/>
        </w:tblCellMar>
        <w:tblLook w:val="04A0"/>
      </w:tblPr>
      <w:tblGrid>
        <w:gridCol w:w="520"/>
        <w:gridCol w:w="340"/>
        <w:gridCol w:w="4640"/>
        <w:gridCol w:w="1886"/>
        <w:gridCol w:w="1985"/>
        <w:gridCol w:w="1582"/>
        <w:gridCol w:w="1520"/>
        <w:gridCol w:w="2021"/>
      </w:tblGrid>
      <w:tr w:rsidR="007A1AB4" w:rsidRPr="007A1AB4" w:rsidTr="008E23F7">
        <w:trPr>
          <w:trHeight w:val="945"/>
        </w:trPr>
        <w:tc>
          <w:tcPr>
            <w:tcW w:w="520" w:type="dxa"/>
            <w:tcBorders>
              <w:top w:val="nil"/>
              <w:left w:val="nil"/>
              <w:bottom w:val="single" w:sz="4" w:space="0" w:color="auto"/>
              <w:right w:val="nil"/>
            </w:tcBorders>
            <w:shd w:val="clear" w:color="auto" w:fill="auto"/>
            <w:noWrap/>
            <w:vAlign w:val="bottom"/>
            <w:hideMark/>
          </w:tcPr>
          <w:p w:rsidR="007A1AB4" w:rsidRPr="007A1AB4" w:rsidRDefault="007A1AB4" w:rsidP="007A1AB4">
            <w:pPr>
              <w:spacing w:after="0" w:line="240" w:lineRule="auto"/>
              <w:rPr>
                <w:rFonts w:eastAsia="Times New Roman"/>
                <w:sz w:val="24"/>
                <w:szCs w:val="24"/>
                <w:lang w:eastAsia="tr-TR"/>
              </w:rPr>
            </w:pPr>
          </w:p>
        </w:tc>
        <w:tc>
          <w:tcPr>
            <w:tcW w:w="340" w:type="dxa"/>
            <w:tcBorders>
              <w:top w:val="nil"/>
              <w:left w:val="nil"/>
              <w:bottom w:val="single" w:sz="4" w:space="0" w:color="auto"/>
              <w:right w:val="nil"/>
            </w:tcBorders>
            <w:shd w:val="clear" w:color="auto" w:fill="auto"/>
            <w:noWrap/>
            <w:vAlign w:val="bottom"/>
            <w:hideMark/>
          </w:tcPr>
          <w:p w:rsidR="007A1AB4" w:rsidRPr="007A1AB4" w:rsidRDefault="007A1AB4" w:rsidP="007A1AB4">
            <w:pPr>
              <w:spacing w:after="0" w:line="240" w:lineRule="auto"/>
              <w:rPr>
                <w:rFonts w:eastAsia="Times New Roman"/>
                <w:sz w:val="24"/>
                <w:szCs w:val="24"/>
                <w:lang w:eastAsia="tr-TR"/>
              </w:rPr>
            </w:pPr>
          </w:p>
        </w:tc>
        <w:tc>
          <w:tcPr>
            <w:tcW w:w="464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A1AB4" w:rsidRPr="007A1AB4" w:rsidRDefault="007A1AB4" w:rsidP="007A1AB4">
            <w:pPr>
              <w:spacing w:after="0" w:line="240" w:lineRule="auto"/>
              <w:jc w:val="center"/>
              <w:rPr>
                <w:rFonts w:eastAsia="Times New Roman"/>
                <w:b/>
                <w:bCs/>
                <w:sz w:val="24"/>
                <w:szCs w:val="24"/>
                <w:lang w:eastAsia="tr-TR"/>
              </w:rPr>
            </w:pPr>
          </w:p>
        </w:tc>
        <w:tc>
          <w:tcPr>
            <w:tcW w:w="188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A1AB4" w:rsidRPr="007A1AB4" w:rsidRDefault="009845F5" w:rsidP="007A1AB4">
            <w:pPr>
              <w:spacing w:after="0" w:line="240" w:lineRule="auto"/>
              <w:jc w:val="center"/>
              <w:rPr>
                <w:rFonts w:eastAsia="Times New Roman"/>
                <w:b/>
                <w:bCs/>
                <w:sz w:val="24"/>
                <w:szCs w:val="24"/>
                <w:lang w:eastAsia="tr-TR"/>
              </w:rPr>
            </w:pPr>
            <w:r>
              <w:rPr>
                <w:rFonts w:eastAsia="Times New Roman"/>
                <w:b/>
                <w:bCs/>
                <w:sz w:val="24"/>
                <w:szCs w:val="24"/>
                <w:lang w:eastAsia="tr-TR"/>
              </w:rPr>
              <w:t>2013</w:t>
            </w:r>
            <w:r w:rsidR="007A1AB4" w:rsidRPr="007A1AB4">
              <w:rPr>
                <w:rFonts w:eastAsia="Times New Roman"/>
                <w:b/>
                <w:bCs/>
                <w:sz w:val="24"/>
                <w:szCs w:val="24"/>
                <w:lang w:eastAsia="tr-TR"/>
              </w:rPr>
              <w:t xml:space="preserve"> GERÇEKLEŞME TOPLAMI</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A1AB4" w:rsidRPr="007A1AB4" w:rsidRDefault="009845F5" w:rsidP="007A1AB4">
            <w:pPr>
              <w:spacing w:after="0" w:line="240" w:lineRule="auto"/>
              <w:jc w:val="center"/>
              <w:rPr>
                <w:rFonts w:eastAsia="Times New Roman"/>
                <w:b/>
                <w:bCs/>
                <w:sz w:val="24"/>
                <w:szCs w:val="24"/>
                <w:lang w:eastAsia="tr-TR"/>
              </w:rPr>
            </w:pPr>
            <w:r>
              <w:rPr>
                <w:rFonts w:eastAsia="Times New Roman"/>
                <w:b/>
                <w:bCs/>
                <w:sz w:val="24"/>
                <w:szCs w:val="24"/>
                <w:lang w:eastAsia="tr-TR"/>
              </w:rPr>
              <w:t>2014</w:t>
            </w:r>
            <w:r w:rsidR="007A1AB4" w:rsidRPr="007A1AB4">
              <w:rPr>
                <w:rFonts w:eastAsia="Times New Roman"/>
                <w:b/>
                <w:bCs/>
                <w:sz w:val="24"/>
                <w:szCs w:val="24"/>
                <w:lang w:eastAsia="tr-TR"/>
              </w:rPr>
              <w:t xml:space="preserve"> B</w:t>
            </w:r>
            <w:r w:rsidR="007A1AB4">
              <w:rPr>
                <w:rFonts w:eastAsia="Times New Roman"/>
                <w:b/>
                <w:bCs/>
                <w:sz w:val="24"/>
                <w:szCs w:val="24"/>
                <w:lang w:eastAsia="tr-TR"/>
              </w:rPr>
              <w:t>AŞLANGIÇ ÖDENEĞİ</w:t>
            </w:r>
          </w:p>
        </w:tc>
        <w:tc>
          <w:tcPr>
            <w:tcW w:w="3102" w:type="dxa"/>
            <w:gridSpan w:val="2"/>
            <w:tcBorders>
              <w:top w:val="single" w:sz="8" w:space="0" w:color="auto"/>
              <w:left w:val="nil"/>
              <w:bottom w:val="single" w:sz="4" w:space="0" w:color="auto"/>
              <w:right w:val="single" w:sz="8" w:space="0" w:color="auto"/>
            </w:tcBorders>
            <w:shd w:val="clear" w:color="auto" w:fill="auto"/>
            <w:vAlign w:val="center"/>
            <w:hideMark/>
          </w:tcPr>
          <w:p w:rsidR="007A1AB4" w:rsidRPr="007A1AB4" w:rsidRDefault="007A1AB4" w:rsidP="007A1AB4">
            <w:pPr>
              <w:spacing w:after="0" w:line="240" w:lineRule="auto"/>
              <w:jc w:val="center"/>
              <w:rPr>
                <w:rFonts w:eastAsia="Times New Roman"/>
                <w:b/>
                <w:bCs/>
                <w:sz w:val="24"/>
                <w:szCs w:val="24"/>
                <w:lang w:eastAsia="tr-TR"/>
              </w:rPr>
            </w:pPr>
            <w:r w:rsidRPr="007A1AB4">
              <w:rPr>
                <w:rFonts w:eastAsia="Times New Roman"/>
                <w:b/>
                <w:bCs/>
                <w:sz w:val="24"/>
                <w:szCs w:val="24"/>
                <w:lang w:eastAsia="tr-TR"/>
              </w:rPr>
              <w:t>OCAK-HAZİRAN                               GERÇEKLEŞME TOPLAMI</w:t>
            </w:r>
          </w:p>
        </w:tc>
        <w:tc>
          <w:tcPr>
            <w:tcW w:w="202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A1AB4" w:rsidRPr="00B4006C" w:rsidRDefault="009845F5" w:rsidP="007A1AB4">
            <w:pPr>
              <w:spacing w:after="0" w:line="240" w:lineRule="auto"/>
              <w:jc w:val="center"/>
              <w:rPr>
                <w:rFonts w:eastAsia="Times New Roman"/>
                <w:b/>
                <w:bCs/>
                <w:sz w:val="24"/>
                <w:szCs w:val="24"/>
                <w:lang w:eastAsia="tr-TR"/>
              </w:rPr>
            </w:pPr>
            <w:r>
              <w:rPr>
                <w:rFonts w:eastAsia="Times New Roman"/>
                <w:b/>
                <w:bCs/>
                <w:sz w:val="24"/>
                <w:szCs w:val="24"/>
                <w:lang w:eastAsia="tr-TR"/>
              </w:rPr>
              <w:t>2014</w:t>
            </w:r>
            <w:r w:rsidR="007A1AB4" w:rsidRPr="00B4006C">
              <w:rPr>
                <w:rFonts w:eastAsia="Times New Roman"/>
                <w:b/>
                <w:bCs/>
                <w:sz w:val="24"/>
                <w:szCs w:val="24"/>
                <w:lang w:eastAsia="tr-TR"/>
              </w:rPr>
              <w:t xml:space="preserve"> YILSONU GERÇEKLEŞME TAHMİNİ</w:t>
            </w:r>
          </w:p>
        </w:tc>
      </w:tr>
      <w:tr w:rsidR="007A1AB4" w:rsidRPr="007A1AB4" w:rsidTr="008E23F7">
        <w:trPr>
          <w:trHeight w:val="3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AB4" w:rsidRPr="007A1AB4" w:rsidRDefault="007A1AB4" w:rsidP="007A1AB4">
            <w:pPr>
              <w:spacing w:after="0" w:line="240" w:lineRule="auto"/>
              <w:jc w:val="center"/>
              <w:rPr>
                <w:rFonts w:eastAsia="Times New Roman"/>
                <w:sz w:val="24"/>
                <w:szCs w:val="24"/>
                <w:lang w:eastAsia="tr-TR"/>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AB4" w:rsidRPr="007A1AB4" w:rsidRDefault="007A1AB4" w:rsidP="007A1AB4">
            <w:pPr>
              <w:spacing w:after="0" w:line="240" w:lineRule="auto"/>
              <w:jc w:val="center"/>
              <w:rPr>
                <w:rFonts w:eastAsia="Times New Roman"/>
                <w:sz w:val="24"/>
                <w:szCs w:val="24"/>
                <w:lang w:eastAsia="tr-TR"/>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rsidR="007A1AB4" w:rsidRPr="007A1AB4" w:rsidRDefault="007A1AB4" w:rsidP="007A1AB4">
            <w:pPr>
              <w:spacing w:after="0" w:line="240" w:lineRule="auto"/>
              <w:rPr>
                <w:rFonts w:eastAsia="Times New Roman"/>
                <w:b/>
                <w:bCs/>
                <w:sz w:val="24"/>
                <w:szCs w:val="24"/>
                <w:lang w:eastAsia="tr-TR"/>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7A1AB4" w:rsidRPr="007A1AB4" w:rsidRDefault="007A1AB4" w:rsidP="007A1AB4">
            <w:pPr>
              <w:spacing w:after="0" w:line="240" w:lineRule="auto"/>
              <w:rPr>
                <w:rFonts w:eastAsia="Times New Roman"/>
                <w:b/>
                <w:bCs/>
                <w:sz w:val="24"/>
                <w:szCs w:val="24"/>
                <w:lang w:eastAsia="tr-TR"/>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A1AB4" w:rsidRPr="007A1AB4" w:rsidRDefault="007A1AB4" w:rsidP="007A1AB4">
            <w:pPr>
              <w:spacing w:after="0" w:line="240" w:lineRule="auto"/>
              <w:rPr>
                <w:rFonts w:eastAsia="Times New Roman"/>
                <w:b/>
                <w:bCs/>
                <w:sz w:val="24"/>
                <w:szCs w:val="24"/>
                <w:lang w:eastAsia="tr-TR"/>
              </w:rPr>
            </w:pP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AB4" w:rsidRPr="007A1AB4" w:rsidRDefault="00301C15" w:rsidP="007A1AB4">
            <w:pPr>
              <w:spacing w:after="0" w:line="240" w:lineRule="auto"/>
              <w:jc w:val="center"/>
              <w:rPr>
                <w:rFonts w:eastAsia="Times New Roman"/>
                <w:b/>
                <w:bCs/>
                <w:sz w:val="24"/>
                <w:szCs w:val="24"/>
                <w:lang w:eastAsia="tr-TR"/>
              </w:rPr>
            </w:pPr>
            <w:r>
              <w:rPr>
                <w:rFonts w:eastAsia="Times New Roman"/>
                <w:b/>
                <w:bCs/>
                <w:sz w:val="24"/>
                <w:szCs w:val="24"/>
                <w:lang w:eastAsia="tr-TR"/>
              </w:rPr>
              <w:t>201</w:t>
            </w:r>
            <w:r w:rsidR="009845F5">
              <w:rPr>
                <w:rFonts w:eastAsia="Times New Roman"/>
                <w:b/>
                <w:bCs/>
                <w:sz w:val="24"/>
                <w:szCs w:val="24"/>
                <w:lang w:eastAsia="tr-TR"/>
              </w:rPr>
              <w:t>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AB4" w:rsidRPr="007A1AB4" w:rsidRDefault="00301C15" w:rsidP="007A1AB4">
            <w:pPr>
              <w:spacing w:after="0" w:line="240" w:lineRule="auto"/>
              <w:jc w:val="center"/>
              <w:rPr>
                <w:rFonts w:eastAsia="Times New Roman"/>
                <w:b/>
                <w:bCs/>
                <w:sz w:val="24"/>
                <w:szCs w:val="24"/>
                <w:lang w:eastAsia="tr-TR"/>
              </w:rPr>
            </w:pPr>
            <w:r>
              <w:rPr>
                <w:rFonts w:eastAsia="Times New Roman"/>
                <w:b/>
                <w:bCs/>
                <w:sz w:val="24"/>
                <w:szCs w:val="24"/>
                <w:lang w:eastAsia="tr-TR"/>
              </w:rPr>
              <w:t>201</w:t>
            </w:r>
            <w:r w:rsidR="009845F5">
              <w:rPr>
                <w:rFonts w:eastAsia="Times New Roman"/>
                <w:b/>
                <w:bCs/>
                <w:sz w:val="24"/>
                <w:szCs w:val="24"/>
                <w:lang w:eastAsia="tr-TR"/>
              </w:rPr>
              <w:t>4</w:t>
            </w: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7A1AB4" w:rsidRPr="006D101E" w:rsidRDefault="007A1AB4" w:rsidP="007A1AB4">
            <w:pPr>
              <w:spacing w:after="0" w:line="240" w:lineRule="auto"/>
              <w:rPr>
                <w:rFonts w:eastAsia="Times New Roman"/>
                <w:b/>
                <w:bCs/>
                <w:color w:val="FF0000"/>
                <w:sz w:val="24"/>
                <w:szCs w:val="24"/>
                <w:lang w:eastAsia="tr-TR"/>
              </w:rPr>
            </w:pPr>
          </w:p>
        </w:tc>
      </w:tr>
      <w:tr w:rsidR="007F3E67" w:rsidRPr="007B40E4" w:rsidTr="008E23F7">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 </w:t>
            </w:r>
          </w:p>
        </w:tc>
        <w:tc>
          <w:tcPr>
            <w:tcW w:w="4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E67" w:rsidRPr="007B40E4" w:rsidRDefault="007F3E67" w:rsidP="007A1AB4">
            <w:pPr>
              <w:spacing w:after="0" w:line="240" w:lineRule="auto"/>
              <w:rPr>
                <w:rFonts w:eastAsia="Times New Roman" w:cs="Arial"/>
                <w:b/>
                <w:bCs/>
                <w:lang w:eastAsia="tr-TR"/>
              </w:rPr>
            </w:pPr>
            <w:r w:rsidRPr="007B40E4">
              <w:rPr>
                <w:rFonts w:eastAsia="Times New Roman" w:cs="Arial"/>
                <w:b/>
                <w:bCs/>
                <w:lang w:eastAsia="tr-TR"/>
              </w:rPr>
              <w:t xml:space="preserve">BÜTÇE GELİRLERİ TOPLAMI </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0B3D58" w:rsidRDefault="00ED5D8D">
            <w:pPr>
              <w:jc w:val="right"/>
              <w:rPr>
                <w:rFonts w:asciiTheme="minorHAnsi" w:hAnsiTheme="minorHAnsi" w:cstheme="minorHAnsi"/>
                <w:b/>
                <w:bCs/>
                <w:sz w:val="24"/>
                <w:szCs w:val="24"/>
              </w:rPr>
            </w:pPr>
            <w:r>
              <w:rPr>
                <w:rFonts w:asciiTheme="minorHAnsi" w:hAnsiTheme="minorHAnsi" w:cstheme="minorHAnsi"/>
                <w:b/>
                <w:bCs/>
                <w:sz w:val="24"/>
                <w:szCs w:val="24"/>
              </w:rPr>
              <w:t>1.572.195.713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0B3D58" w:rsidRDefault="00ED5D8D">
            <w:pPr>
              <w:jc w:val="right"/>
              <w:rPr>
                <w:rFonts w:asciiTheme="minorHAnsi" w:hAnsiTheme="minorHAnsi" w:cstheme="minorHAnsi"/>
                <w:b/>
                <w:bCs/>
                <w:sz w:val="24"/>
                <w:szCs w:val="24"/>
              </w:rPr>
            </w:pPr>
            <w:r>
              <w:rPr>
                <w:rFonts w:asciiTheme="minorHAnsi" w:hAnsiTheme="minorHAnsi" w:cstheme="minorHAnsi"/>
                <w:b/>
                <w:bCs/>
                <w:sz w:val="24"/>
                <w:szCs w:val="24"/>
              </w:rPr>
              <w:t>920.749.000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E57ED8" w:rsidRDefault="00685953" w:rsidP="000044AD">
            <w:pPr>
              <w:jc w:val="right"/>
              <w:rPr>
                <w:rFonts w:cs="Calibri"/>
                <w:b/>
                <w:bCs/>
                <w:sz w:val="24"/>
                <w:szCs w:val="24"/>
              </w:rPr>
            </w:pPr>
            <w:r>
              <w:rPr>
                <w:rFonts w:cs="Calibri"/>
                <w:b/>
                <w:bCs/>
                <w:sz w:val="24"/>
                <w:szCs w:val="24"/>
              </w:rPr>
              <w:t>298.350.930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E57ED8" w:rsidRDefault="00685953">
            <w:pPr>
              <w:jc w:val="right"/>
              <w:rPr>
                <w:rFonts w:cs="Calibri"/>
                <w:b/>
                <w:bCs/>
                <w:sz w:val="24"/>
                <w:szCs w:val="24"/>
              </w:rPr>
            </w:pPr>
            <w:r>
              <w:rPr>
                <w:rFonts w:cs="Calibri"/>
                <w:b/>
                <w:bCs/>
                <w:sz w:val="24"/>
                <w:szCs w:val="24"/>
              </w:rPr>
              <w:t>751.927.767</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B4006C" w:rsidRDefault="003B6BC5" w:rsidP="00F16C34">
            <w:pPr>
              <w:jc w:val="right"/>
              <w:rPr>
                <w:rFonts w:cs="Calibri"/>
                <w:b/>
                <w:bCs/>
                <w:sz w:val="24"/>
                <w:szCs w:val="24"/>
              </w:rPr>
            </w:pPr>
            <w:r>
              <w:rPr>
                <w:rFonts w:cs="Calibri"/>
                <w:b/>
                <w:bCs/>
                <w:sz w:val="24"/>
                <w:szCs w:val="24"/>
              </w:rPr>
              <w:t>1.589.201.500</w:t>
            </w:r>
          </w:p>
        </w:tc>
      </w:tr>
      <w:tr w:rsidR="007F3E67" w:rsidRPr="007B40E4" w:rsidTr="008E23F7">
        <w:trPr>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03</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 </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rPr>
                <w:rFonts w:eastAsia="Times New Roman"/>
                <w:b/>
                <w:bCs/>
                <w:lang w:eastAsia="tr-TR"/>
              </w:rPr>
            </w:pPr>
            <w:r w:rsidRPr="007B40E4">
              <w:rPr>
                <w:rFonts w:eastAsia="Times New Roman"/>
                <w:b/>
                <w:bCs/>
                <w:lang w:eastAsia="tr-TR"/>
              </w:rPr>
              <w:t>Teşebbüs ve Mülkiyet Gelirleri</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0B3D58" w:rsidRDefault="00ED5D8D">
            <w:pPr>
              <w:jc w:val="right"/>
              <w:rPr>
                <w:rFonts w:asciiTheme="minorHAnsi" w:hAnsiTheme="minorHAnsi" w:cstheme="minorHAnsi"/>
                <w:b/>
                <w:bCs/>
                <w:sz w:val="24"/>
                <w:szCs w:val="24"/>
              </w:rPr>
            </w:pPr>
            <w:r>
              <w:rPr>
                <w:rFonts w:asciiTheme="minorHAnsi" w:hAnsiTheme="minorHAnsi" w:cstheme="minorHAnsi"/>
                <w:b/>
                <w:bCs/>
                <w:sz w:val="24"/>
                <w:szCs w:val="24"/>
              </w:rPr>
              <w:t>4.189.448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0B3D58" w:rsidRDefault="00ED5D8D">
            <w:pPr>
              <w:jc w:val="right"/>
              <w:rPr>
                <w:rFonts w:asciiTheme="minorHAnsi" w:hAnsiTheme="minorHAnsi" w:cstheme="minorHAnsi"/>
                <w:b/>
                <w:bCs/>
                <w:sz w:val="24"/>
                <w:szCs w:val="24"/>
              </w:rPr>
            </w:pPr>
            <w:r>
              <w:rPr>
                <w:rFonts w:asciiTheme="minorHAnsi" w:hAnsiTheme="minorHAnsi" w:cstheme="minorHAnsi"/>
                <w:b/>
                <w:bCs/>
                <w:sz w:val="24"/>
                <w:szCs w:val="24"/>
              </w:rPr>
              <w:t>1.370.000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E57ED8" w:rsidRDefault="00685953" w:rsidP="000044AD">
            <w:pPr>
              <w:jc w:val="right"/>
              <w:rPr>
                <w:rFonts w:cs="Calibri"/>
                <w:b/>
                <w:bCs/>
                <w:sz w:val="24"/>
                <w:szCs w:val="24"/>
              </w:rPr>
            </w:pPr>
            <w:r>
              <w:rPr>
                <w:rFonts w:cs="Calibri"/>
                <w:b/>
                <w:bCs/>
                <w:sz w:val="24"/>
                <w:szCs w:val="24"/>
              </w:rPr>
              <w:t>2.717.467</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E57ED8" w:rsidRDefault="00685953">
            <w:pPr>
              <w:jc w:val="right"/>
              <w:rPr>
                <w:rFonts w:cs="Calibri"/>
                <w:b/>
                <w:bCs/>
                <w:sz w:val="24"/>
                <w:szCs w:val="24"/>
              </w:rPr>
            </w:pPr>
            <w:r>
              <w:rPr>
                <w:rFonts w:cs="Calibri"/>
                <w:b/>
                <w:bCs/>
                <w:sz w:val="24"/>
                <w:szCs w:val="24"/>
              </w:rPr>
              <w:t>2.035.300</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7" w:rsidRPr="008E23F7" w:rsidRDefault="003B6BC5" w:rsidP="008E23F7">
            <w:pPr>
              <w:jc w:val="right"/>
              <w:rPr>
                <w:rFonts w:cs="Calibri"/>
                <w:b/>
                <w:bCs/>
                <w:sz w:val="24"/>
                <w:szCs w:val="24"/>
              </w:rPr>
            </w:pPr>
            <w:r>
              <w:rPr>
                <w:rFonts w:cs="Calibri"/>
                <w:b/>
                <w:bCs/>
                <w:sz w:val="24"/>
                <w:szCs w:val="24"/>
              </w:rPr>
              <w:t>4.200.000</w:t>
            </w:r>
          </w:p>
        </w:tc>
      </w:tr>
      <w:tr w:rsidR="007F3E67" w:rsidRPr="007B40E4" w:rsidTr="008E23F7">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04</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 </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rPr>
                <w:rFonts w:eastAsia="Times New Roman"/>
                <w:b/>
                <w:bCs/>
                <w:lang w:eastAsia="tr-TR"/>
              </w:rPr>
            </w:pPr>
            <w:r w:rsidRPr="007B40E4">
              <w:rPr>
                <w:rFonts w:eastAsia="Times New Roman"/>
                <w:b/>
                <w:bCs/>
                <w:lang w:eastAsia="tr-TR"/>
              </w:rPr>
              <w:t>Alınan Bağış ve Yardımlar ile Özel Gelirler</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0B3D58" w:rsidRDefault="006B6B7D">
            <w:pPr>
              <w:jc w:val="right"/>
              <w:rPr>
                <w:rFonts w:asciiTheme="minorHAnsi" w:hAnsiTheme="minorHAnsi" w:cstheme="minorHAnsi"/>
                <w:b/>
                <w:bCs/>
                <w:sz w:val="24"/>
                <w:szCs w:val="24"/>
              </w:rPr>
            </w:pPr>
            <w:r>
              <w:rPr>
                <w:rFonts w:asciiTheme="minorHAnsi" w:hAnsiTheme="minorHAnsi" w:cstheme="minorHAnsi"/>
                <w:b/>
                <w:bCs/>
                <w:sz w:val="24"/>
                <w:szCs w:val="24"/>
              </w:rPr>
              <w:t>1.039.974.159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0B3D58" w:rsidRDefault="006B6B7D">
            <w:pPr>
              <w:jc w:val="right"/>
              <w:rPr>
                <w:rFonts w:asciiTheme="minorHAnsi" w:hAnsiTheme="minorHAnsi" w:cstheme="minorHAnsi"/>
                <w:b/>
                <w:bCs/>
                <w:sz w:val="24"/>
                <w:szCs w:val="24"/>
              </w:rPr>
            </w:pPr>
            <w:r>
              <w:rPr>
                <w:rFonts w:asciiTheme="minorHAnsi" w:hAnsiTheme="minorHAnsi" w:cstheme="minorHAnsi"/>
                <w:b/>
                <w:bCs/>
                <w:sz w:val="24"/>
                <w:szCs w:val="24"/>
              </w:rPr>
              <w:t>890.749.000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E57ED8" w:rsidRDefault="00685953" w:rsidP="000044AD">
            <w:pPr>
              <w:jc w:val="right"/>
              <w:rPr>
                <w:rFonts w:cs="Calibri"/>
                <w:b/>
                <w:bCs/>
                <w:sz w:val="24"/>
                <w:szCs w:val="24"/>
              </w:rPr>
            </w:pPr>
            <w:r>
              <w:rPr>
                <w:rFonts w:cs="Calibri"/>
                <w:b/>
                <w:bCs/>
                <w:sz w:val="24"/>
                <w:szCs w:val="24"/>
              </w:rPr>
              <w:t>16.346.680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E57ED8" w:rsidRDefault="00685953">
            <w:pPr>
              <w:jc w:val="right"/>
              <w:rPr>
                <w:rFonts w:cs="Calibri"/>
                <w:b/>
                <w:bCs/>
                <w:sz w:val="24"/>
                <w:szCs w:val="24"/>
              </w:rPr>
            </w:pPr>
            <w:r>
              <w:rPr>
                <w:rFonts w:cs="Calibri"/>
                <w:b/>
                <w:bCs/>
                <w:sz w:val="24"/>
                <w:szCs w:val="24"/>
              </w:rPr>
              <w:t>413.366.507</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7" w:rsidRPr="008E23F7" w:rsidRDefault="003B6BC5" w:rsidP="0017785B">
            <w:pPr>
              <w:jc w:val="right"/>
              <w:rPr>
                <w:rFonts w:cs="Calibri"/>
                <w:b/>
                <w:bCs/>
                <w:sz w:val="24"/>
                <w:szCs w:val="24"/>
              </w:rPr>
            </w:pPr>
            <w:r>
              <w:rPr>
                <w:rFonts w:cs="Calibri"/>
                <w:b/>
                <w:bCs/>
                <w:sz w:val="24"/>
                <w:szCs w:val="24"/>
              </w:rPr>
              <w:t>1.050.000.000</w:t>
            </w:r>
          </w:p>
        </w:tc>
      </w:tr>
      <w:tr w:rsidR="007F3E67" w:rsidRPr="007B40E4" w:rsidTr="008E23F7">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05</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jc w:val="center"/>
              <w:rPr>
                <w:rFonts w:eastAsia="Times New Roman"/>
                <w:b/>
                <w:bCs/>
                <w:lang w:eastAsia="tr-TR"/>
              </w:rPr>
            </w:pPr>
            <w:r w:rsidRPr="007B40E4">
              <w:rPr>
                <w:rFonts w:eastAsia="Times New Roman"/>
                <w:b/>
                <w:bCs/>
                <w:lang w:eastAsia="tr-TR"/>
              </w:rPr>
              <w:t> </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67" w:rsidRPr="007B40E4" w:rsidRDefault="007F3E67" w:rsidP="007A1AB4">
            <w:pPr>
              <w:spacing w:after="0" w:line="240" w:lineRule="auto"/>
              <w:rPr>
                <w:rFonts w:eastAsia="Times New Roman"/>
                <w:b/>
                <w:bCs/>
                <w:lang w:eastAsia="tr-TR"/>
              </w:rPr>
            </w:pPr>
            <w:r w:rsidRPr="007B40E4">
              <w:rPr>
                <w:rFonts w:eastAsia="Times New Roman"/>
                <w:b/>
                <w:bCs/>
                <w:lang w:eastAsia="tr-TR"/>
              </w:rPr>
              <w:t>Diğer Gelirler</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0B3D58" w:rsidRDefault="006B6B7D">
            <w:pPr>
              <w:jc w:val="right"/>
              <w:rPr>
                <w:rFonts w:asciiTheme="minorHAnsi" w:hAnsiTheme="minorHAnsi" w:cstheme="minorHAnsi"/>
                <w:b/>
                <w:bCs/>
                <w:sz w:val="24"/>
                <w:szCs w:val="24"/>
              </w:rPr>
            </w:pPr>
            <w:r>
              <w:rPr>
                <w:rFonts w:asciiTheme="minorHAnsi" w:hAnsiTheme="minorHAnsi" w:cstheme="minorHAnsi"/>
                <w:b/>
                <w:bCs/>
                <w:sz w:val="24"/>
                <w:szCs w:val="24"/>
              </w:rPr>
              <w:t>527</w:t>
            </w:r>
            <w:r w:rsidR="003B6BC5">
              <w:rPr>
                <w:rFonts w:asciiTheme="minorHAnsi" w:hAnsiTheme="minorHAnsi" w:cstheme="minorHAnsi"/>
                <w:b/>
                <w:bCs/>
                <w:sz w:val="24"/>
                <w:szCs w:val="24"/>
              </w:rPr>
              <w:t>.</w:t>
            </w:r>
            <w:r>
              <w:rPr>
                <w:rFonts w:asciiTheme="minorHAnsi" w:hAnsiTheme="minorHAnsi" w:cstheme="minorHAnsi"/>
                <w:b/>
                <w:bCs/>
                <w:sz w:val="24"/>
                <w:szCs w:val="24"/>
              </w:rPr>
              <w:t>948.289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0B3D58" w:rsidRDefault="006B6B7D">
            <w:pPr>
              <w:jc w:val="right"/>
              <w:rPr>
                <w:rFonts w:asciiTheme="minorHAnsi" w:hAnsiTheme="minorHAnsi" w:cstheme="minorHAnsi"/>
                <w:b/>
                <w:bCs/>
                <w:sz w:val="24"/>
                <w:szCs w:val="24"/>
              </w:rPr>
            </w:pPr>
            <w:r>
              <w:rPr>
                <w:rFonts w:asciiTheme="minorHAnsi" w:hAnsiTheme="minorHAnsi" w:cstheme="minorHAnsi"/>
                <w:b/>
                <w:bCs/>
                <w:sz w:val="24"/>
                <w:szCs w:val="24"/>
              </w:rPr>
              <w:t>28.630.000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E57ED8" w:rsidRDefault="00685953" w:rsidP="000044AD">
            <w:pPr>
              <w:jc w:val="right"/>
              <w:rPr>
                <w:rFonts w:cs="Calibri"/>
                <w:b/>
                <w:bCs/>
                <w:sz w:val="24"/>
                <w:szCs w:val="24"/>
              </w:rPr>
            </w:pPr>
            <w:r>
              <w:rPr>
                <w:rFonts w:cs="Calibri"/>
                <w:b/>
                <w:bCs/>
                <w:sz w:val="24"/>
                <w:szCs w:val="24"/>
              </w:rPr>
              <w:t>279.286.783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E67" w:rsidRPr="00E57ED8" w:rsidRDefault="00685953">
            <w:pPr>
              <w:jc w:val="right"/>
              <w:rPr>
                <w:rFonts w:cs="Calibri"/>
                <w:b/>
                <w:bCs/>
                <w:sz w:val="24"/>
                <w:szCs w:val="24"/>
              </w:rPr>
            </w:pPr>
            <w:r>
              <w:rPr>
                <w:rFonts w:cs="Calibri"/>
                <w:b/>
                <w:bCs/>
                <w:sz w:val="24"/>
                <w:szCs w:val="24"/>
              </w:rPr>
              <w:t>336.525.110</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7" w:rsidRPr="008E23F7" w:rsidRDefault="003B6BC5" w:rsidP="0017785B">
            <w:pPr>
              <w:jc w:val="right"/>
              <w:rPr>
                <w:rFonts w:cs="Calibri"/>
                <w:b/>
                <w:bCs/>
                <w:sz w:val="24"/>
                <w:szCs w:val="24"/>
              </w:rPr>
            </w:pPr>
            <w:r>
              <w:rPr>
                <w:rFonts w:cs="Calibri"/>
                <w:b/>
                <w:bCs/>
                <w:sz w:val="24"/>
                <w:szCs w:val="24"/>
              </w:rPr>
              <w:t>535.000.000</w:t>
            </w:r>
          </w:p>
        </w:tc>
      </w:tr>
      <w:tr w:rsidR="00BB017E" w:rsidRPr="007B40E4" w:rsidTr="008E23F7">
        <w:trPr>
          <w:trHeight w:val="43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7E" w:rsidRPr="007B40E4" w:rsidRDefault="00BB017E" w:rsidP="007A1AB4">
            <w:pPr>
              <w:spacing w:after="0" w:line="240" w:lineRule="auto"/>
              <w:jc w:val="center"/>
              <w:rPr>
                <w:rFonts w:eastAsia="Times New Roman"/>
                <w:b/>
                <w:bCs/>
                <w:lang w:eastAsia="tr-TR"/>
              </w:rPr>
            </w:pPr>
            <w:r w:rsidRPr="007B40E4">
              <w:rPr>
                <w:rFonts w:eastAsia="Times New Roman"/>
                <w:b/>
                <w:bCs/>
                <w:lang w:eastAsia="tr-TR"/>
              </w:rPr>
              <w:t>06</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7E" w:rsidRPr="007B40E4" w:rsidRDefault="00BB017E" w:rsidP="007A1AB4">
            <w:pPr>
              <w:spacing w:after="0" w:line="240" w:lineRule="auto"/>
              <w:jc w:val="center"/>
              <w:rPr>
                <w:rFonts w:eastAsia="Times New Roman"/>
                <w:b/>
                <w:bCs/>
                <w:lang w:eastAsia="tr-TR"/>
              </w:rPr>
            </w:pPr>
            <w:r w:rsidRPr="007B40E4">
              <w:rPr>
                <w:rFonts w:eastAsia="Times New Roman"/>
                <w:b/>
                <w:bCs/>
                <w:lang w:eastAsia="tr-TR"/>
              </w:rPr>
              <w:t> </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7E" w:rsidRPr="007B40E4" w:rsidRDefault="00BB017E" w:rsidP="007A1AB4">
            <w:pPr>
              <w:spacing w:after="0" w:line="240" w:lineRule="auto"/>
              <w:rPr>
                <w:rFonts w:eastAsia="Times New Roman"/>
                <w:b/>
                <w:bCs/>
                <w:lang w:eastAsia="tr-TR"/>
              </w:rPr>
            </w:pPr>
            <w:r w:rsidRPr="007B40E4">
              <w:rPr>
                <w:rFonts w:eastAsia="Times New Roman"/>
                <w:b/>
                <w:bCs/>
                <w:lang w:eastAsia="tr-TR"/>
              </w:rPr>
              <w:t>Sermaye Gelirleri</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6B6B7D" w:rsidP="007A1AB4">
            <w:pPr>
              <w:spacing w:after="0" w:line="240" w:lineRule="auto"/>
              <w:jc w:val="right"/>
              <w:rPr>
                <w:rFonts w:eastAsia="Times New Roman" w:cs="Arial TUR"/>
                <w:b/>
                <w:bCs/>
                <w:sz w:val="24"/>
                <w:szCs w:val="24"/>
                <w:lang w:eastAsia="tr-TR"/>
              </w:rPr>
            </w:pPr>
            <w:r>
              <w:rPr>
                <w:rFonts w:eastAsia="Times New Roman" w:cs="Arial TUR"/>
                <w:b/>
                <w:bCs/>
                <w:sz w:val="24"/>
                <w:szCs w:val="24"/>
                <w:lang w:eastAsia="tr-TR"/>
              </w:rPr>
              <w:t>83.818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BE37FC" w:rsidP="007A1AB4">
            <w:pPr>
              <w:spacing w:after="0" w:line="240" w:lineRule="auto"/>
              <w:jc w:val="right"/>
              <w:rPr>
                <w:rFonts w:eastAsia="Times New Roman" w:cs="Arial TUR"/>
                <w:b/>
                <w:bCs/>
                <w:sz w:val="24"/>
                <w:szCs w:val="24"/>
                <w:lang w:eastAsia="tr-TR"/>
              </w:rPr>
            </w:pPr>
            <w:r>
              <w:rPr>
                <w:rFonts w:eastAsia="Times New Roman" w:cs="Arial TUR"/>
                <w:b/>
                <w:bCs/>
                <w:sz w:val="24"/>
                <w:szCs w:val="24"/>
                <w:lang w:eastAsia="tr-TR"/>
              </w:rPr>
              <w:t>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685953" w:rsidP="00D72D3B">
            <w:pPr>
              <w:spacing w:after="0" w:line="240" w:lineRule="auto"/>
              <w:jc w:val="right"/>
              <w:rPr>
                <w:rFonts w:eastAsia="Times New Roman" w:cs="Arial TUR"/>
                <w:b/>
                <w:bCs/>
                <w:sz w:val="24"/>
                <w:szCs w:val="24"/>
                <w:lang w:eastAsia="tr-TR"/>
              </w:rPr>
            </w:pPr>
            <w:r>
              <w:rPr>
                <w:rFonts w:eastAsia="Times New Roman" w:cs="Arial TUR"/>
                <w:b/>
                <w:bCs/>
                <w:sz w:val="24"/>
                <w:szCs w:val="24"/>
                <w:lang w:eastAsia="tr-TR"/>
              </w:rPr>
              <w:t>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685953" w:rsidP="007A1AB4">
            <w:pPr>
              <w:spacing w:after="0" w:line="240" w:lineRule="auto"/>
              <w:jc w:val="right"/>
              <w:rPr>
                <w:rFonts w:eastAsia="Times New Roman" w:cs="Arial TUR"/>
                <w:b/>
                <w:bCs/>
                <w:sz w:val="24"/>
                <w:szCs w:val="24"/>
                <w:lang w:eastAsia="tr-TR"/>
              </w:rPr>
            </w:pPr>
            <w:r>
              <w:rPr>
                <w:rFonts w:eastAsia="Times New Roman" w:cs="Arial TUR"/>
                <w:b/>
                <w:bCs/>
                <w:sz w:val="24"/>
                <w:szCs w:val="24"/>
                <w:lang w:eastAsia="tr-TR"/>
              </w:rPr>
              <w:t>851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B4006C" w:rsidRDefault="003B6BC5" w:rsidP="007A1AB4">
            <w:pPr>
              <w:spacing w:after="0" w:line="240" w:lineRule="auto"/>
              <w:jc w:val="right"/>
              <w:rPr>
                <w:rFonts w:eastAsia="Times New Roman" w:cs="Arial TUR"/>
                <w:b/>
                <w:bCs/>
                <w:sz w:val="24"/>
                <w:szCs w:val="24"/>
                <w:lang w:eastAsia="tr-TR"/>
              </w:rPr>
            </w:pPr>
            <w:r>
              <w:rPr>
                <w:rFonts w:eastAsia="Times New Roman" w:cs="Arial TUR"/>
                <w:b/>
                <w:bCs/>
                <w:sz w:val="24"/>
                <w:szCs w:val="24"/>
                <w:lang w:eastAsia="tr-TR"/>
              </w:rPr>
              <w:t>1.500</w:t>
            </w:r>
          </w:p>
        </w:tc>
      </w:tr>
      <w:tr w:rsidR="00BB017E" w:rsidRPr="007B40E4" w:rsidTr="008E23F7">
        <w:trPr>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7E" w:rsidRPr="007B40E4" w:rsidRDefault="00BB017E" w:rsidP="007A1AB4">
            <w:pPr>
              <w:spacing w:after="0" w:line="240" w:lineRule="auto"/>
              <w:jc w:val="center"/>
              <w:rPr>
                <w:rFonts w:eastAsia="Times New Roman"/>
                <w:b/>
                <w:bCs/>
                <w:lang w:eastAsia="tr-TR"/>
              </w:rPr>
            </w:pPr>
            <w:r w:rsidRPr="007B40E4">
              <w:rPr>
                <w:rFonts w:eastAsia="Times New Roman"/>
                <w:b/>
                <w:bCs/>
                <w:lang w:eastAsia="tr-TR"/>
              </w:rPr>
              <w:t>09</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7E" w:rsidRPr="007B40E4" w:rsidRDefault="00BB017E" w:rsidP="007A1AB4">
            <w:pPr>
              <w:spacing w:after="0" w:line="240" w:lineRule="auto"/>
              <w:jc w:val="center"/>
              <w:rPr>
                <w:rFonts w:eastAsia="Times New Roman"/>
                <w:b/>
                <w:bCs/>
                <w:lang w:eastAsia="tr-TR"/>
              </w:rPr>
            </w:pPr>
            <w:r w:rsidRPr="007B40E4">
              <w:rPr>
                <w:rFonts w:eastAsia="Times New Roman"/>
                <w:b/>
                <w:bCs/>
                <w:lang w:eastAsia="tr-TR"/>
              </w:rPr>
              <w:t> </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7E" w:rsidRPr="007B40E4" w:rsidRDefault="00BB017E" w:rsidP="007A1AB4">
            <w:pPr>
              <w:spacing w:after="0" w:line="240" w:lineRule="auto"/>
              <w:rPr>
                <w:rFonts w:eastAsia="Times New Roman"/>
                <w:b/>
                <w:bCs/>
                <w:lang w:eastAsia="tr-TR"/>
              </w:rPr>
            </w:pPr>
            <w:proofErr w:type="spellStart"/>
            <w:r w:rsidRPr="007B40E4">
              <w:rPr>
                <w:rFonts w:eastAsia="Times New Roman"/>
                <w:b/>
                <w:bCs/>
                <w:lang w:eastAsia="tr-TR"/>
              </w:rPr>
              <w:t>Red</w:t>
            </w:r>
            <w:proofErr w:type="spellEnd"/>
            <w:r w:rsidRPr="007B40E4">
              <w:rPr>
                <w:rFonts w:eastAsia="Times New Roman"/>
                <w:b/>
                <w:bCs/>
                <w:lang w:eastAsia="tr-TR"/>
              </w:rPr>
              <w:t xml:space="preserve"> ve İadeler (-)</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BB017E" w:rsidP="007A1AB4">
            <w:pPr>
              <w:spacing w:after="0" w:line="240" w:lineRule="auto"/>
              <w:jc w:val="right"/>
              <w:rPr>
                <w:rFonts w:eastAsia="Times New Roman" w:cs="Arial TUR"/>
                <w:b/>
                <w:bCs/>
                <w:sz w:val="24"/>
                <w:szCs w:val="24"/>
                <w:lang w:eastAsia="tr-T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BB017E" w:rsidP="007A1AB4">
            <w:pPr>
              <w:spacing w:after="0" w:line="240" w:lineRule="auto"/>
              <w:jc w:val="right"/>
              <w:rPr>
                <w:rFonts w:eastAsia="Times New Roman" w:cs="Arial TUR"/>
                <w:b/>
                <w:bCs/>
                <w:sz w:val="24"/>
                <w:szCs w:val="24"/>
                <w:lang w:eastAsia="tr-TR"/>
              </w:rPr>
            </w:pP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BB017E" w:rsidP="00D72D3B">
            <w:pPr>
              <w:spacing w:after="0" w:line="240" w:lineRule="auto"/>
              <w:jc w:val="right"/>
              <w:rPr>
                <w:rFonts w:eastAsia="Times New Roman" w:cs="Arial TUR"/>
                <w:b/>
                <w:bCs/>
                <w:sz w:val="24"/>
                <w:szCs w:val="24"/>
                <w:lang w:eastAsia="tr-TR"/>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7B40E4" w:rsidRDefault="00BB017E" w:rsidP="007A1AB4">
            <w:pPr>
              <w:spacing w:after="0" w:line="240" w:lineRule="auto"/>
              <w:jc w:val="right"/>
              <w:rPr>
                <w:rFonts w:eastAsia="Times New Roman" w:cs="Arial TUR"/>
                <w:b/>
                <w:bCs/>
                <w:sz w:val="24"/>
                <w:szCs w:val="24"/>
                <w:lang w:eastAsia="tr-TR"/>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7E" w:rsidRPr="00B4006C" w:rsidRDefault="00BB017E" w:rsidP="007A1AB4">
            <w:pPr>
              <w:spacing w:after="0" w:line="240" w:lineRule="auto"/>
              <w:jc w:val="right"/>
              <w:rPr>
                <w:rFonts w:eastAsia="Times New Roman" w:cs="Arial TUR"/>
                <w:b/>
                <w:bCs/>
                <w:sz w:val="24"/>
                <w:szCs w:val="24"/>
                <w:lang w:eastAsia="tr-TR"/>
              </w:rPr>
            </w:pPr>
          </w:p>
        </w:tc>
      </w:tr>
    </w:tbl>
    <w:p w:rsidR="00254C74" w:rsidRPr="007B40E4" w:rsidRDefault="00254C74" w:rsidP="00931DAF">
      <w:pPr>
        <w:autoSpaceDE w:val="0"/>
        <w:autoSpaceDN w:val="0"/>
        <w:adjustRightInd w:val="0"/>
        <w:spacing w:after="0" w:line="240" w:lineRule="auto"/>
        <w:jc w:val="both"/>
        <w:rPr>
          <w:rFonts w:cs="BookmanOldStyle-Bold"/>
          <w:b/>
          <w:bCs/>
          <w:sz w:val="24"/>
          <w:szCs w:val="24"/>
        </w:rPr>
      </w:pPr>
    </w:p>
    <w:p w:rsidR="00254C74" w:rsidRDefault="00254C74" w:rsidP="00931DAF">
      <w:pPr>
        <w:autoSpaceDE w:val="0"/>
        <w:autoSpaceDN w:val="0"/>
        <w:adjustRightInd w:val="0"/>
        <w:spacing w:after="0" w:line="240" w:lineRule="auto"/>
        <w:jc w:val="both"/>
        <w:rPr>
          <w:rFonts w:cs="BookmanOldStyle-Bold"/>
          <w:b/>
          <w:bCs/>
          <w:sz w:val="24"/>
          <w:szCs w:val="24"/>
        </w:rPr>
      </w:pPr>
    </w:p>
    <w:p w:rsidR="00254C74" w:rsidRDefault="00254C74" w:rsidP="00931DAF">
      <w:pPr>
        <w:autoSpaceDE w:val="0"/>
        <w:autoSpaceDN w:val="0"/>
        <w:adjustRightInd w:val="0"/>
        <w:spacing w:after="0" w:line="240" w:lineRule="auto"/>
        <w:jc w:val="both"/>
        <w:rPr>
          <w:rFonts w:cs="BookmanOldStyle-Bold"/>
          <w:b/>
          <w:bCs/>
          <w:sz w:val="24"/>
          <w:szCs w:val="24"/>
        </w:rPr>
      </w:pPr>
    </w:p>
    <w:p w:rsidR="00254C74" w:rsidRDefault="00254C7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pPr>
    </w:p>
    <w:p w:rsidR="00254C74" w:rsidRDefault="00254C74" w:rsidP="00931DAF">
      <w:pPr>
        <w:autoSpaceDE w:val="0"/>
        <w:autoSpaceDN w:val="0"/>
        <w:adjustRightInd w:val="0"/>
        <w:spacing w:after="0" w:line="240" w:lineRule="auto"/>
        <w:jc w:val="both"/>
        <w:rPr>
          <w:rFonts w:cs="BookmanOldStyle-Bold"/>
          <w:b/>
          <w:bCs/>
          <w:sz w:val="24"/>
          <w:szCs w:val="24"/>
        </w:rPr>
      </w:pPr>
    </w:p>
    <w:p w:rsidR="007A1AB4" w:rsidRDefault="007A1AB4" w:rsidP="00931DAF">
      <w:pPr>
        <w:autoSpaceDE w:val="0"/>
        <w:autoSpaceDN w:val="0"/>
        <w:adjustRightInd w:val="0"/>
        <w:spacing w:after="0" w:line="240" w:lineRule="auto"/>
        <w:jc w:val="both"/>
        <w:rPr>
          <w:rFonts w:cs="BookmanOldStyle-Bold"/>
          <w:b/>
          <w:bCs/>
          <w:sz w:val="24"/>
          <w:szCs w:val="24"/>
        </w:rPr>
        <w:sectPr w:rsidR="007A1AB4" w:rsidSect="00254C74">
          <w:pgSz w:w="16838" w:h="11906" w:orient="landscape"/>
          <w:pgMar w:top="1418" w:right="1418" w:bottom="1418" w:left="1418" w:header="709" w:footer="113" w:gutter="0"/>
          <w:cols w:space="708"/>
          <w:docGrid w:linePitch="360"/>
        </w:sectPr>
      </w:pPr>
    </w:p>
    <w:p w:rsidR="00235D9E" w:rsidRDefault="009845F5" w:rsidP="00931DAF">
      <w:pPr>
        <w:autoSpaceDE w:val="0"/>
        <w:autoSpaceDN w:val="0"/>
        <w:adjustRightInd w:val="0"/>
        <w:spacing w:after="0" w:line="240" w:lineRule="auto"/>
        <w:jc w:val="both"/>
        <w:rPr>
          <w:rFonts w:cs="BookmanOldStyle-Bold"/>
          <w:b/>
          <w:bCs/>
          <w:sz w:val="24"/>
          <w:szCs w:val="24"/>
        </w:rPr>
      </w:pPr>
      <w:r>
        <w:rPr>
          <w:rFonts w:cs="BookmanOldStyle-Bold"/>
          <w:b/>
          <w:bCs/>
          <w:sz w:val="24"/>
          <w:szCs w:val="24"/>
        </w:rPr>
        <w:lastRenderedPageBreak/>
        <w:t>II. OCAK-HAZİRAN 2014</w:t>
      </w:r>
      <w:r w:rsidR="00235D9E" w:rsidRPr="00F02C85">
        <w:rPr>
          <w:rFonts w:cs="BookmanOldStyle-Bold"/>
          <w:b/>
          <w:bCs/>
          <w:sz w:val="24"/>
          <w:szCs w:val="24"/>
        </w:rPr>
        <w:t xml:space="preserve"> DÖNEMİNDE YÜRÜTÜLEN FAALİYETLER</w:t>
      </w:r>
    </w:p>
    <w:p w:rsidR="009D73C6" w:rsidRPr="00F02C85" w:rsidRDefault="009D73C6" w:rsidP="00931DAF">
      <w:pPr>
        <w:autoSpaceDE w:val="0"/>
        <w:autoSpaceDN w:val="0"/>
        <w:adjustRightInd w:val="0"/>
        <w:spacing w:after="0" w:line="240" w:lineRule="auto"/>
        <w:jc w:val="both"/>
        <w:rPr>
          <w:rFonts w:cs="BookmanOldStyle-Bold"/>
          <w:b/>
          <w:bCs/>
          <w:sz w:val="24"/>
          <w:szCs w:val="24"/>
        </w:rPr>
      </w:pPr>
    </w:p>
    <w:p w:rsidR="00F32ADF" w:rsidRDefault="004708A3" w:rsidP="00F64279">
      <w:pPr>
        <w:autoSpaceDE w:val="0"/>
        <w:autoSpaceDN w:val="0"/>
        <w:adjustRightInd w:val="0"/>
        <w:spacing w:after="0"/>
        <w:jc w:val="both"/>
        <w:rPr>
          <w:b/>
          <w:sz w:val="24"/>
          <w:szCs w:val="24"/>
        </w:rPr>
      </w:pPr>
      <w:r>
        <w:rPr>
          <w:b/>
          <w:sz w:val="24"/>
          <w:szCs w:val="24"/>
        </w:rPr>
        <w:t>II.1</w:t>
      </w:r>
      <w:r w:rsidR="001940CD" w:rsidRPr="00F64279">
        <w:rPr>
          <w:b/>
          <w:sz w:val="24"/>
          <w:szCs w:val="24"/>
        </w:rPr>
        <w:t xml:space="preserve">. </w:t>
      </w:r>
      <w:r w:rsidR="00F64279" w:rsidRPr="00F64279">
        <w:rPr>
          <w:b/>
          <w:sz w:val="24"/>
          <w:szCs w:val="24"/>
        </w:rPr>
        <w:t>GENEL MÜDÜRLÜĞÜMÜZÜN</w:t>
      </w:r>
      <w:r w:rsidR="00F32ADF" w:rsidRPr="00F64279">
        <w:rPr>
          <w:b/>
          <w:sz w:val="24"/>
          <w:szCs w:val="24"/>
        </w:rPr>
        <w:t xml:space="preserve"> GÖREVLERİ</w:t>
      </w:r>
    </w:p>
    <w:p w:rsidR="009D73C6" w:rsidRDefault="009D73C6" w:rsidP="00F64279">
      <w:pPr>
        <w:autoSpaceDE w:val="0"/>
        <w:autoSpaceDN w:val="0"/>
        <w:adjustRightInd w:val="0"/>
        <w:spacing w:after="0"/>
        <w:jc w:val="both"/>
        <w:rPr>
          <w:b/>
          <w:sz w:val="24"/>
          <w:szCs w:val="24"/>
        </w:rPr>
      </w:pPr>
    </w:p>
    <w:p w:rsidR="00223C17" w:rsidRDefault="00223C17" w:rsidP="00881B5B">
      <w:pPr>
        <w:pStyle w:val="Default"/>
        <w:numPr>
          <w:ilvl w:val="0"/>
          <w:numId w:val="41"/>
        </w:numPr>
        <w:spacing w:line="276" w:lineRule="auto"/>
        <w:ind w:left="425" w:hanging="425"/>
        <w:jc w:val="both"/>
        <w:rPr>
          <w:rFonts w:ascii="Calibri" w:hAnsi="Calibri" w:cs="Calibri"/>
        </w:rPr>
      </w:pPr>
      <w:r w:rsidRPr="00223C17">
        <w:rPr>
          <w:rFonts w:ascii="Calibri" w:hAnsi="Calibri" w:cs="Calibri"/>
        </w:rPr>
        <w:t xml:space="preserve">Vatandaşın ve okul dışı gençlerin fizik, moral güç ve yeteneklerini sağlayan beden eğitimi, oyun, jimnastik ve spor faaliyetlerini sevk ve idare etmek, </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Milli Eğitim Bakanlığına bağlı bütün öğretim kurumlarının; yurt içi ve yurt dışı spor faaliyetlerini programlamak, beden eğitimi ve spor faaliyetlerinin esaslarını tespit etmek, yürütmek, bu faaliyetlere ait araç, gereç ve benzeri ihtiyaçları sağlamak,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 xml:space="preserve">Okul dışı izcilik ve spor faaliyetlerini programlamak, düzenlemek, yönetmek ve gelişmesini sağlamak; spor idarecisi, </w:t>
      </w:r>
      <w:proofErr w:type="gramStart"/>
      <w:r w:rsidRPr="00F330DB">
        <w:rPr>
          <w:rFonts w:ascii="Calibri" w:hAnsi="Calibri" w:cs="Calibri"/>
        </w:rPr>
        <w:t>antrenör</w:t>
      </w:r>
      <w:proofErr w:type="gramEnd"/>
      <w:r w:rsidRPr="00F330DB">
        <w:rPr>
          <w:rFonts w:ascii="Calibri" w:hAnsi="Calibri" w:cs="Calibri"/>
        </w:rPr>
        <w:t>, monitör, spor elemanları ve hakemleri yetiştirmek, eğitmek, sayılarını artırmak, eğitim merkezleri kurmak,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Sporcu ve spor kulüplerinin tescil, vize, aktarma işlemlerini yapmak,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Spor federasyonlarının kurulması ve spor dallarını belirlemek için gerekli usul ve esasları tayin ve tespit etmek,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Beden eğitimi ve spor faaliyetleri için gerekli olan saha, tesis ve malzemeleri yapmak, yaptırmak, işletmek ve bu tesisleri vatandaşın istifadesine sunmak,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Sporcu sağlığı ile ilgili tedbirleri almak, sporcu sağlık merkezleri açmak, açtırmak, işletmek, işletilmesine yardımcı olmak, sporcuların sigortalanması işlemlerini yapmak ve yaptırmak,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Spor müsabakalarında milletlerarası kuralların ve her türlü talimatın uygulanmasını sağlamak,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Beden eğitimi ve spor alanında teknik bilgi ve spora ilgiyi artıracak yayınlar yapmak, faaliyetlerde bulunmak,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Milletlerarası spor temas ve münasebetlerinde resmi merci görevi yapmak,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Bu Kanuna göre tescili yapılmış bulunan spor k</w:t>
      </w:r>
      <w:r w:rsidR="00525765">
        <w:rPr>
          <w:rFonts w:ascii="Calibri" w:hAnsi="Calibri" w:cs="Calibri"/>
        </w:rPr>
        <w:t>u</w:t>
      </w:r>
      <w:r w:rsidRPr="00F330DB">
        <w:rPr>
          <w:rFonts w:ascii="Calibri" w:hAnsi="Calibri" w:cs="Calibri"/>
        </w:rPr>
        <w:t>lüp ve kuruluşları ile spor amacını taşıyan teşekkül, sporcu ve spor elemanlarını denetlemek,</w:t>
      </w:r>
    </w:p>
    <w:p w:rsid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Başarılı sporculara ve çalıştırıcılarına ayni ve nakdi yardım yapmak ve yapılmasını sağlamak, ödüllendirmek,</w:t>
      </w:r>
    </w:p>
    <w:p w:rsidR="00607C1F"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Özürlü bireylerin spor yapabilmelerini sağlamak ve yaygınlaştırmak üzere; spor tesislerinin özürlülerin kullanımına da uygun olmasını sağlamak, spor eğitim programları ve destekleyici teknolojiler geliştirmek, gerekli malzemeyi sağlamak, konu ile ilgili bilgilendirme ve bilinçlendirme çalışmaları ile yayınlar yapmak, spor adamları yetiştirmek, özürlü bireylerin spor yapabilmesi konusunda ilgili diğer</w:t>
      </w:r>
      <w:r w:rsidR="00F330DB">
        <w:rPr>
          <w:rFonts w:ascii="Calibri" w:hAnsi="Calibri" w:cs="Calibri"/>
        </w:rPr>
        <w:t xml:space="preserve"> kuruluşlarla işbirliği yapmak,</w:t>
      </w:r>
    </w:p>
    <w:p w:rsidR="00BB017E" w:rsidRPr="00F330DB" w:rsidRDefault="00223C17" w:rsidP="00881B5B">
      <w:pPr>
        <w:pStyle w:val="Default"/>
        <w:numPr>
          <w:ilvl w:val="0"/>
          <w:numId w:val="41"/>
        </w:numPr>
        <w:spacing w:line="276" w:lineRule="auto"/>
        <w:ind w:left="425" w:hanging="425"/>
        <w:jc w:val="both"/>
        <w:rPr>
          <w:rFonts w:ascii="Calibri" w:hAnsi="Calibri" w:cs="Calibri"/>
        </w:rPr>
      </w:pPr>
      <w:r w:rsidRPr="00F330DB">
        <w:rPr>
          <w:rFonts w:ascii="Calibri" w:hAnsi="Calibri" w:cs="Calibri"/>
        </w:rPr>
        <w:t>İlgili mevzuat ve Bakanlıkça, verilen benzeri görevleri yapmak.</w:t>
      </w:r>
    </w:p>
    <w:p w:rsidR="00881B5B" w:rsidRDefault="00881B5B" w:rsidP="00BB017E">
      <w:pPr>
        <w:autoSpaceDE w:val="0"/>
        <w:autoSpaceDN w:val="0"/>
        <w:adjustRightInd w:val="0"/>
        <w:spacing w:after="0"/>
        <w:jc w:val="both"/>
        <w:rPr>
          <w:b/>
          <w:sz w:val="24"/>
          <w:szCs w:val="24"/>
        </w:rPr>
      </w:pPr>
    </w:p>
    <w:p w:rsidR="00881B5B" w:rsidRDefault="00881B5B" w:rsidP="00BB017E">
      <w:pPr>
        <w:autoSpaceDE w:val="0"/>
        <w:autoSpaceDN w:val="0"/>
        <w:adjustRightInd w:val="0"/>
        <w:spacing w:after="0"/>
        <w:jc w:val="both"/>
        <w:rPr>
          <w:b/>
          <w:sz w:val="24"/>
          <w:szCs w:val="24"/>
        </w:rPr>
      </w:pPr>
    </w:p>
    <w:p w:rsidR="00881B5B" w:rsidRDefault="00881B5B" w:rsidP="00BB017E">
      <w:pPr>
        <w:autoSpaceDE w:val="0"/>
        <w:autoSpaceDN w:val="0"/>
        <w:adjustRightInd w:val="0"/>
        <w:spacing w:after="0"/>
        <w:jc w:val="both"/>
        <w:rPr>
          <w:b/>
          <w:sz w:val="24"/>
          <w:szCs w:val="24"/>
        </w:rPr>
      </w:pPr>
    </w:p>
    <w:p w:rsidR="00881B5B" w:rsidRDefault="00881B5B" w:rsidP="00BB017E">
      <w:pPr>
        <w:autoSpaceDE w:val="0"/>
        <w:autoSpaceDN w:val="0"/>
        <w:adjustRightInd w:val="0"/>
        <w:spacing w:after="0"/>
        <w:jc w:val="both"/>
        <w:rPr>
          <w:b/>
          <w:sz w:val="24"/>
          <w:szCs w:val="24"/>
        </w:rPr>
      </w:pPr>
    </w:p>
    <w:p w:rsidR="00881B5B" w:rsidRDefault="00881B5B" w:rsidP="00BB017E">
      <w:pPr>
        <w:autoSpaceDE w:val="0"/>
        <w:autoSpaceDN w:val="0"/>
        <w:adjustRightInd w:val="0"/>
        <w:spacing w:after="0"/>
        <w:jc w:val="both"/>
        <w:rPr>
          <w:b/>
          <w:sz w:val="24"/>
          <w:szCs w:val="24"/>
        </w:rPr>
      </w:pPr>
    </w:p>
    <w:p w:rsidR="00F32ADF" w:rsidRDefault="00BB017E" w:rsidP="00BB017E">
      <w:pPr>
        <w:autoSpaceDE w:val="0"/>
        <w:autoSpaceDN w:val="0"/>
        <w:adjustRightInd w:val="0"/>
        <w:spacing w:after="0"/>
        <w:jc w:val="both"/>
        <w:rPr>
          <w:b/>
          <w:sz w:val="24"/>
          <w:szCs w:val="24"/>
        </w:rPr>
      </w:pPr>
      <w:r w:rsidRPr="00BB017E">
        <w:rPr>
          <w:b/>
          <w:sz w:val="24"/>
          <w:szCs w:val="24"/>
        </w:rPr>
        <w:lastRenderedPageBreak/>
        <w:t>II.</w:t>
      </w:r>
      <w:r w:rsidR="00244C78">
        <w:rPr>
          <w:b/>
          <w:sz w:val="24"/>
          <w:szCs w:val="24"/>
        </w:rPr>
        <w:t xml:space="preserve"> </w:t>
      </w:r>
      <w:r w:rsidRPr="00BB017E">
        <w:rPr>
          <w:b/>
          <w:sz w:val="24"/>
          <w:szCs w:val="24"/>
        </w:rPr>
        <w:t>2.</w:t>
      </w:r>
      <w:r>
        <w:rPr>
          <w:b/>
          <w:sz w:val="24"/>
          <w:szCs w:val="24"/>
        </w:rPr>
        <w:t>OCAK-HAZİRAN</w:t>
      </w:r>
      <w:r w:rsidR="009845F5">
        <w:rPr>
          <w:b/>
          <w:sz w:val="24"/>
          <w:szCs w:val="24"/>
        </w:rPr>
        <w:t xml:space="preserve"> 2014</w:t>
      </w:r>
      <w:r w:rsidR="00F32ADF" w:rsidRPr="00BB017E">
        <w:rPr>
          <w:b/>
          <w:sz w:val="24"/>
          <w:szCs w:val="24"/>
        </w:rPr>
        <w:t xml:space="preserve"> </w:t>
      </w:r>
      <w:r>
        <w:rPr>
          <w:b/>
          <w:sz w:val="24"/>
          <w:szCs w:val="24"/>
        </w:rPr>
        <w:t>DÖNEMİNDE GERÇEKLEŞTİRİLEN FAALİYETLER</w:t>
      </w:r>
    </w:p>
    <w:p w:rsidR="00BB017E" w:rsidRDefault="00BB017E" w:rsidP="00BB017E">
      <w:pPr>
        <w:autoSpaceDE w:val="0"/>
        <w:autoSpaceDN w:val="0"/>
        <w:adjustRightInd w:val="0"/>
        <w:spacing w:after="0"/>
        <w:jc w:val="both"/>
        <w:rPr>
          <w:b/>
          <w:sz w:val="24"/>
          <w:szCs w:val="24"/>
        </w:rPr>
      </w:pPr>
    </w:p>
    <w:p w:rsidR="00FB1EB7" w:rsidRPr="00FB1EB7" w:rsidRDefault="00E04349" w:rsidP="00FB1EB7">
      <w:pPr>
        <w:pStyle w:val="ListeParagraf"/>
        <w:numPr>
          <w:ilvl w:val="0"/>
          <w:numId w:val="39"/>
        </w:numPr>
        <w:spacing w:after="0"/>
        <w:ind w:left="426" w:hanging="426"/>
        <w:jc w:val="both"/>
        <w:rPr>
          <w:sz w:val="24"/>
          <w:szCs w:val="24"/>
        </w:rPr>
      </w:pPr>
      <w:r w:rsidRPr="00FB1EB7">
        <w:rPr>
          <w:bCs/>
          <w:sz w:val="24"/>
          <w:szCs w:val="24"/>
        </w:rPr>
        <w:t xml:space="preserve">Türkiye’nin </w:t>
      </w:r>
      <w:r w:rsidR="00FB1EB7" w:rsidRPr="00FB1EB7">
        <w:rPr>
          <w:sz w:val="24"/>
          <w:szCs w:val="24"/>
        </w:rPr>
        <w:t xml:space="preserve">2016 ve 2020 Olimpiyat Oyunlarına başarılı sporcular yetiştirmek amacı ile hazırlanmış olan Türkiye Olimpiyat Hazırlık Merkezleri projesi kapsamında; 17 spor </w:t>
      </w:r>
      <w:proofErr w:type="gramStart"/>
      <w:r w:rsidR="00FB1EB7" w:rsidRPr="00FB1EB7">
        <w:rPr>
          <w:sz w:val="24"/>
          <w:szCs w:val="24"/>
        </w:rPr>
        <w:t>branşında</w:t>
      </w:r>
      <w:proofErr w:type="gramEnd"/>
      <w:r w:rsidR="00FB1EB7" w:rsidRPr="00FB1EB7">
        <w:rPr>
          <w:sz w:val="24"/>
          <w:szCs w:val="24"/>
        </w:rPr>
        <w:t xml:space="preserve"> faaliyet göstermek üzere 17 il’de merkezler kurulmuştur. Yeni merkez kurulması amacı ile 3 il (</w:t>
      </w:r>
      <w:proofErr w:type="gramStart"/>
      <w:r w:rsidR="00FB1EB7" w:rsidRPr="00FB1EB7">
        <w:rPr>
          <w:sz w:val="24"/>
          <w:szCs w:val="24"/>
        </w:rPr>
        <w:t>Aksaray,Diyarbakır</w:t>
      </w:r>
      <w:proofErr w:type="gramEnd"/>
      <w:r w:rsidR="00FB1EB7" w:rsidRPr="00FB1EB7">
        <w:rPr>
          <w:sz w:val="24"/>
          <w:szCs w:val="24"/>
        </w:rPr>
        <w:t xml:space="preserve">,Muğla) daha tespit edilmiş olup fiziki şartları tamamlanıp yıl sonuna kadar açılması planlanmaktadır. Merkezlerde tecrübeli </w:t>
      </w:r>
      <w:proofErr w:type="gramStart"/>
      <w:r w:rsidR="00FB1EB7" w:rsidRPr="00FB1EB7">
        <w:rPr>
          <w:sz w:val="24"/>
          <w:szCs w:val="24"/>
        </w:rPr>
        <w:t>antrenörler</w:t>
      </w:r>
      <w:proofErr w:type="gramEnd"/>
      <w:r w:rsidR="00FB1EB7" w:rsidRPr="00FB1EB7">
        <w:rPr>
          <w:sz w:val="24"/>
          <w:szCs w:val="24"/>
        </w:rPr>
        <w:t xml:space="preserve"> ile çalışmalarını kesintisiz olarak sürdüren sporcularımızın spor malzemeleri, eğitim gereçleri ve sağlık giderleri Genel</w:t>
      </w:r>
      <w:r w:rsidR="00FB1EB7">
        <w:rPr>
          <w:sz w:val="24"/>
          <w:szCs w:val="24"/>
        </w:rPr>
        <w:t xml:space="preserve"> Müdürlüğümüzce karşılanmıştır.</w:t>
      </w:r>
    </w:p>
    <w:p w:rsidR="00E04349" w:rsidRPr="00B41A0D" w:rsidRDefault="00753036" w:rsidP="00B41A0D">
      <w:pPr>
        <w:pStyle w:val="ListeParagraf"/>
        <w:numPr>
          <w:ilvl w:val="0"/>
          <w:numId w:val="39"/>
        </w:numPr>
        <w:spacing w:after="0"/>
        <w:ind w:left="426" w:hanging="426"/>
        <w:jc w:val="both"/>
        <w:rPr>
          <w:sz w:val="24"/>
          <w:szCs w:val="24"/>
        </w:rPr>
      </w:pPr>
      <w:r w:rsidRPr="004E5685">
        <w:rPr>
          <w:bCs/>
          <w:sz w:val="24"/>
          <w:szCs w:val="24"/>
        </w:rPr>
        <w:t>Tüm</w:t>
      </w:r>
      <w:r w:rsidR="00E04349" w:rsidRPr="004E5685">
        <w:rPr>
          <w:bCs/>
          <w:sz w:val="24"/>
          <w:szCs w:val="24"/>
        </w:rPr>
        <w:t xml:space="preserve"> il ve ilçelerinde</w:t>
      </w:r>
      <w:r w:rsidR="00E04349">
        <w:rPr>
          <w:bCs/>
          <w:sz w:val="24"/>
          <w:szCs w:val="24"/>
        </w:rPr>
        <w:t xml:space="preserve">, </w:t>
      </w:r>
      <w:r w:rsidR="00E04349" w:rsidRPr="004E5685">
        <w:rPr>
          <w:sz w:val="24"/>
          <w:szCs w:val="24"/>
        </w:rPr>
        <w:t>yapımı devam eden gençlik merkezleri ile diğer spor tesislerinin ödenekler çerçevesinde yapımlarının gerçekleştirilmesine ve mevcut spor tesislerinin bakım-onarım ve moderni</w:t>
      </w:r>
      <w:r w:rsidR="00E04349">
        <w:rPr>
          <w:sz w:val="24"/>
          <w:szCs w:val="24"/>
        </w:rPr>
        <w:t>zasyon işlerinin tamamlanmasına önem verilmiştir.</w:t>
      </w:r>
    </w:p>
    <w:p w:rsidR="004E5685" w:rsidRPr="00285E89" w:rsidRDefault="00301C15" w:rsidP="00BB017E">
      <w:pPr>
        <w:pStyle w:val="ListeParagraf"/>
        <w:numPr>
          <w:ilvl w:val="0"/>
          <w:numId w:val="39"/>
        </w:numPr>
        <w:spacing w:after="0"/>
        <w:ind w:left="426" w:hanging="426"/>
        <w:jc w:val="both"/>
        <w:rPr>
          <w:sz w:val="24"/>
          <w:szCs w:val="24"/>
        </w:rPr>
      </w:pPr>
      <w:r w:rsidRPr="00285E89">
        <w:rPr>
          <w:bCs/>
          <w:sz w:val="24"/>
          <w:szCs w:val="24"/>
        </w:rPr>
        <w:t>Bu</w:t>
      </w:r>
      <w:r w:rsidR="00D56152" w:rsidRPr="00285E89">
        <w:rPr>
          <w:bCs/>
          <w:sz w:val="24"/>
          <w:szCs w:val="24"/>
        </w:rPr>
        <w:t xml:space="preserve"> önemli organizasyon</w:t>
      </w:r>
      <w:r w:rsidR="00607619">
        <w:rPr>
          <w:bCs/>
          <w:sz w:val="24"/>
          <w:szCs w:val="24"/>
        </w:rPr>
        <w:t>un</w:t>
      </w:r>
      <w:r w:rsidR="00D56152" w:rsidRPr="00285E89">
        <w:rPr>
          <w:bCs/>
          <w:sz w:val="24"/>
          <w:szCs w:val="24"/>
        </w:rPr>
        <w:t xml:space="preserve"> yanında Genel Müdürlüğümüz görev alanına giren tüm konularda faaliyetlerimiz devam etmiştir.</w:t>
      </w:r>
    </w:p>
    <w:p w:rsidR="00D56152" w:rsidRPr="00D56152" w:rsidRDefault="00D56152" w:rsidP="00D56152">
      <w:pPr>
        <w:pStyle w:val="ListeParagraf"/>
        <w:spacing w:after="0"/>
        <w:ind w:left="360"/>
        <w:jc w:val="both"/>
        <w:rPr>
          <w:b/>
          <w:sz w:val="24"/>
          <w:szCs w:val="24"/>
        </w:rPr>
      </w:pPr>
      <w:r w:rsidRPr="00D56152">
        <w:rPr>
          <w:b/>
          <w:sz w:val="24"/>
          <w:szCs w:val="24"/>
        </w:rPr>
        <w:t xml:space="preserve"> </w:t>
      </w:r>
    </w:p>
    <w:p w:rsidR="00BB017E" w:rsidRDefault="009845F5" w:rsidP="004C7B81">
      <w:pPr>
        <w:pStyle w:val="ListeParagraf"/>
        <w:spacing w:after="0"/>
        <w:ind w:left="0"/>
        <w:jc w:val="both"/>
        <w:rPr>
          <w:b/>
          <w:sz w:val="24"/>
          <w:szCs w:val="24"/>
        </w:rPr>
      </w:pPr>
      <w:r>
        <w:rPr>
          <w:b/>
          <w:sz w:val="24"/>
          <w:szCs w:val="24"/>
        </w:rPr>
        <w:t>III. TEMMUZ-ARALIK 2014</w:t>
      </w:r>
      <w:r w:rsidR="00A56FEB" w:rsidRPr="00D717DC">
        <w:rPr>
          <w:b/>
          <w:sz w:val="24"/>
          <w:szCs w:val="24"/>
        </w:rPr>
        <w:t xml:space="preserve"> DÖNEMİNE İLİŞKİN BEKLENTİLER VE HEDEFLER</w:t>
      </w:r>
    </w:p>
    <w:p w:rsidR="00FB1EB7" w:rsidRDefault="00A56FEB" w:rsidP="00FB1EB7">
      <w:pPr>
        <w:pStyle w:val="ListeParagraf"/>
        <w:spacing w:after="0"/>
        <w:ind w:left="0"/>
        <w:jc w:val="both"/>
        <w:rPr>
          <w:b/>
          <w:sz w:val="24"/>
          <w:szCs w:val="24"/>
        </w:rPr>
      </w:pPr>
      <w:r w:rsidRPr="00D717DC">
        <w:rPr>
          <w:b/>
          <w:sz w:val="24"/>
          <w:szCs w:val="24"/>
        </w:rPr>
        <w:t xml:space="preserve">         </w:t>
      </w:r>
    </w:p>
    <w:p w:rsidR="00DD452B" w:rsidRDefault="00DF271D" w:rsidP="00FB1EB7">
      <w:pPr>
        <w:pStyle w:val="ListeParagraf"/>
        <w:spacing w:after="0"/>
        <w:ind w:left="0"/>
        <w:jc w:val="both"/>
        <w:rPr>
          <w:sz w:val="24"/>
          <w:szCs w:val="24"/>
        </w:rPr>
      </w:pPr>
      <w:r w:rsidRPr="00F02C85">
        <w:rPr>
          <w:sz w:val="24"/>
          <w:szCs w:val="24"/>
        </w:rPr>
        <w:tab/>
      </w:r>
      <w:r w:rsidR="00A56FEB" w:rsidRPr="00F02C85">
        <w:rPr>
          <w:sz w:val="24"/>
          <w:szCs w:val="24"/>
        </w:rPr>
        <w:t xml:space="preserve">İkinci altı aylık dönemde,  </w:t>
      </w:r>
      <w:r w:rsidR="004C7B81">
        <w:rPr>
          <w:sz w:val="24"/>
          <w:szCs w:val="24"/>
        </w:rPr>
        <w:t>Genel Müdürlüğümüz</w:t>
      </w:r>
      <w:r w:rsidR="00294C25">
        <w:rPr>
          <w:sz w:val="24"/>
          <w:szCs w:val="24"/>
        </w:rPr>
        <w:t xml:space="preserve"> merkez ve taşra teşkilatı 2014</w:t>
      </w:r>
      <w:r w:rsidR="00A56FEB" w:rsidRPr="00F02C85">
        <w:rPr>
          <w:sz w:val="24"/>
          <w:szCs w:val="24"/>
        </w:rPr>
        <w:t xml:space="preserve"> yılı bütçesiyle tahsis edilen ödenekler </w:t>
      </w:r>
      <w:r w:rsidR="004056F8" w:rsidRPr="00D717DC">
        <w:rPr>
          <w:sz w:val="24"/>
          <w:szCs w:val="24"/>
        </w:rPr>
        <w:t>dâhilinde</w:t>
      </w:r>
      <w:r w:rsidR="00A56FEB" w:rsidRPr="00D717DC">
        <w:rPr>
          <w:sz w:val="24"/>
          <w:szCs w:val="24"/>
        </w:rPr>
        <w:t xml:space="preserve"> kalmak</w:t>
      </w:r>
      <w:r w:rsidR="00A56FEB" w:rsidRPr="00F02C85">
        <w:rPr>
          <w:sz w:val="24"/>
          <w:szCs w:val="24"/>
        </w:rPr>
        <w:t xml:space="preserve"> suretiyle bu raporda belirtilen görevlerini etkin, verimli, ekonomik, hızlı ve kaliteli bir şekilde yerine getirmeye devam edecektir.  </w:t>
      </w:r>
    </w:p>
    <w:p w:rsidR="00116120" w:rsidRDefault="00DD452B" w:rsidP="00116120">
      <w:pPr>
        <w:jc w:val="both"/>
        <w:rPr>
          <w:sz w:val="24"/>
          <w:szCs w:val="24"/>
        </w:rPr>
      </w:pPr>
      <w:r>
        <w:rPr>
          <w:sz w:val="24"/>
          <w:szCs w:val="24"/>
        </w:rPr>
        <w:tab/>
      </w:r>
      <w:r w:rsidR="00A56FEB" w:rsidRPr="00F02C85">
        <w:rPr>
          <w:sz w:val="24"/>
          <w:szCs w:val="24"/>
        </w:rPr>
        <w:t>Genel olarak ifade etmek gerek</w:t>
      </w:r>
      <w:r w:rsidR="00C0052C">
        <w:rPr>
          <w:sz w:val="24"/>
          <w:szCs w:val="24"/>
        </w:rPr>
        <w:t xml:space="preserve">irse;  “01-Personel Giderleri” </w:t>
      </w:r>
      <w:r w:rsidR="00C00707">
        <w:rPr>
          <w:sz w:val="24"/>
          <w:szCs w:val="24"/>
        </w:rPr>
        <w:t>,</w:t>
      </w:r>
      <w:r w:rsidR="00A56FEB" w:rsidRPr="00F02C85">
        <w:rPr>
          <w:sz w:val="24"/>
          <w:szCs w:val="24"/>
        </w:rPr>
        <w:t xml:space="preserve">  “02- Sosyal Güvenlik Kurumlarına Devlet Primi Giderleri”</w:t>
      </w:r>
      <w:r w:rsidR="00002DC5" w:rsidRPr="00002DC5">
        <w:rPr>
          <w:sz w:val="24"/>
          <w:szCs w:val="24"/>
        </w:rPr>
        <w:t xml:space="preserve"> </w:t>
      </w:r>
      <w:r w:rsidR="00002DC5">
        <w:rPr>
          <w:sz w:val="24"/>
          <w:szCs w:val="24"/>
        </w:rPr>
        <w:t xml:space="preserve">, </w:t>
      </w:r>
      <w:r w:rsidR="00002DC5" w:rsidRPr="00F02C85">
        <w:rPr>
          <w:sz w:val="24"/>
          <w:szCs w:val="24"/>
        </w:rPr>
        <w:t xml:space="preserve">“03-Mal ve Hizmet Alım Giderleri” </w:t>
      </w:r>
      <w:r w:rsidR="00A56FEB" w:rsidRPr="00F02C85">
        <w:rPr>
          <w:sz w:val="24"/>
          <w:szCs w:val="24"/>
        </w:rPr>
        <w:t xml:space="preserve"> için, mevcut ödene</w:t>
      </w:r>
      <w:r w:rsidR="00116120">
        <w:rPr>
          <w:sz w:val="24"/>
          <w:szCs w:val="24"/>
        </w:rPr>
        <w:t>klerin</w:t>
      </w:r>
      <w:r w:rsidR="00A56FEB" w:rsidRPr="00F02C85">
        <w:rPr>
          <w:sz w:val="24"/>
          <w:szCs w:val="24"/>
        </w:rPr>
        <w:t xml:space="preserve"> </w:t>
      </w:r>
      <w:proofErr w:type="gramStart"/>
      <w:r w:rsidR="004129E8" w:rsidRPr="00F02C85">
        <w:rPr>
          <w:sz w:val="24"/>
          <w:szCs w:val="24"/>
        </w:rPr>
        <w:t>yıl</w:t>
      </w:r>
      <w:r w:rsidR="004129E8">
        <w:rPr>
          <w:sz w:val="24"/>
          <w:szCs w:val="24"/>
        </w:rPr>
        <w:t xml:space="preserve"> sonuna</w:t>
      </w:r>
      <w:proofErr w:type="gramEnd"/>
      <w:r w:rsidR="004056F8">
        <w:rPr>
          <w:sz w:val="24"/>
          <w:szCs w:val="24"/>
        </w:rPr>
        <w:t xml:space="preserve"> kadar yeterli </w:t>
      </w:r>
      <w:r w:rsidR="00FD2EF9">
        <w:rPr>
          <w:sz w:val="24"/>
          <w:szCs w:val="24"/>
        </w:rPr>
        <w:t>olmayacağı</w:t>
      </w:r>
      <w:r w:rsidR="004C7B81">
        <w:rPr>
          <w:sz w:val="24"/>
          <w:szCs w:val="24"/>
        </w:rPr>
        <w:t xml:space="preserve">, </w:t>
      </w:r>
      <w:r w:rsidR="00A56FEB" w:rsidRPr="00F02C85">
        <w:rPr>
          <w:sz w:val="24"/>
          <w:szCs w:val="24"/>
        </w:rPr>
        <w:t>“</w:t>
      </w:r>
      <w:r w:rsidR="004C7B81">
        <w:rPr>
          <w:sz w:val="24"/>
          <w:szCs w:val="24"/>
        </w:rPr>
        <w:t>05-Cari Transferler”,</w:t>
      </w:r>
      <w:r w:rsidR="00BB017E">
        <w:rPr>
          <w:sz w:val="24"/>
          <w:szCs w:val="24"/>
        </w:rPr>
        <w:t xml:space="preserve"> </w:t>
      </w:r>
      <w:r w:rsidR="00BC3818">
        <w:rPr>
          <w:sz w:val="24"/>
          <w:szCs w:val="24"/>
        </w:rPr>
        <w:t>“</w:t>
      </w:r>
      <w:r w:rsidR="00A56FEB" w:rsidRPr="00F02C85">
        <w:rPr>
          <w:sz w:val="24"/>
          <w:szCs w:val="24"/>
        </w:rPr>
        <w:t>06-Sermaye Giderleri”</w:t>
      </w:r>
      <w:r w:rsidR="00DC3073">
        <w:rPr>
          <w:sz w:val="24"/>
          <w:szCs w:val="24"/>
        </w:rPr>
        <w:t xml:space="preserve"> ve</w:t>
      </w:r>
      <w:r w:rsidR="00BB017E">
        <w:rPr>
          <w:sz w:val="24"/>
          <w:szCs w:val="24"/>
        </w:rPr>
        <w:t xml:space="preserve"> </w:t>
      </w:r>
      <w:r w:rsidR="00DC3073">
        <w:rPr>
          <w:sz w:val="24"/>
          <w:szCs w:val="24"/>
        </w:rPr>
        <w:t>“</w:t>
      </w:r>
      <w:r w:rsidR="004C7B81">
        <w:rPr>
          <w:sz w:val="24"/>
          <w:szCs w:val="24"/>
        </w:rPr>
        <w:t>07-S</w:t>
      </w:r>
      <w:r w:rsidR="007A72A0" w:rsidRPr="00DC3073">
        <w:rPr>
          <w:sz w:val="24"/>
          <w:szCs w:val="24"/>
        </w:rPr>
        <w:t>ermaye</w:t>
      </w:r>
      <w:r w:rsidR="00DC3073" w:rsidRPr="00DC3073">
        <w:rPr>
          <w:sz w:val="24"/>
          <w:szCs w:val="24"/>
        </w:rPr>
        <w:t xml:space="preserve"> Transferleri’’</w:t>
      </w:r>
      <w:r w:rsidR="00A56FEB" w:rsidRPr="00F02C85">
        <w:rPr>
          <w:sz w:val="24"/>
          <w:szCs w:val="24"/>
        </w:rPr>
        <w:t xml:space="preserve"> ödene</w:t>
      </w:r>
      <w:r w:rsidR="004C7B81">
        <w:rPr>
          <w:sz w:val="24"/>
          <w:szCs w:val="24"/>
        </w:rPr>
        <w:t>kleri</w:t>
      </w:r>
      <w:r w:rsidR="00A56FEB" w:rsidRPr="00F02C85">
        <w:rPr>
          <w:sz w:val="24"/>
          <w:szCs w:val="24"/>
        </w:rPr>
        <w:t xml:space="preserve">ne ilişkin olarak </w:t>
      </w:r>
      <w:r w:rsidR="00116120">
        <w:rPr>
          <w:sz w:val="24"/>
          <w:szCs w:val="24"/>
        </w:rPr>
        <w:t xml:space="preserve">kurum gelirlerinden </w:t>
      </w:r>
      <w:r w:rsidR="004C7B81">
        <w:rPr>
          <w:sz w:val="24"/>
          <w:szCs w:val="24"/>
        </w:rPr>
        <w:t>ek ödene</w:t>
      </w:r>
      <w:r w:rsidR="00116120">
        <w:rPr>
          <w:sz w:val="24"/>
          <w:szCs w:val="24"/>
        </w:rPr>
        <w:t>k kaydı yapılmasına</w:t>
      </w:r>
      <w:r w:rsidR="004C7B81">
        <w:rPr>
          <w:sz w:val="24"/>
          <w:szCs w:val="24"/>
        </w:rPr>
        <w:t xml:space="preserve"> ihtiyaç duyulacağı</w:t>
      </w:r>
      <w:r w:rsidR="00A56FEB" w:rsidRPr="00F02C85">
        <w:rPr>
          <w:sz w:val="24"/>
          <w:szCs w:val="24"/>
        </w:rPr>
        <w:t xml:space="preserve"> tahmin edilmektedir.</w:t>
      </w:r>
      <w:r w:rsidR="00F423C7">
        <w:rPr>
          <w:sz w:val="24"/>
          <w:szCs w:val="24"/>
        </w:rPr>
        <w:t xml:space="preserve"> </w:t>
      </w:r>
    </w:p>
    <w:p w:rsidR="00301C15" w:rsidRPr="00B41A0D" w:rsidRDefault="00A56FEB" w:rsidP="00B41A0D">
      <w:pPr>
        <w:tabs>
          <w:tab w:val="left" w:pos="3686"/>
        </w:tabs>
        <w:jc w:val="both"/>
        <w:rPr>
          <w:b/>
          <w:sz w:val="24"/>
          <w:szCs w:val="24"/>
        </w:rPr>
      </w:pPr>
      <w:r w:rsidRPr="00F02C85">
        <w:rPr>
          <w:b/>
          <w:sz w:val="24"/>
          <w:szCs w:val="24"/>
        </w:rPr>
        <w:t>IV. TEMMUZ-ARALIK 2</w:t>
      </w:r>
      <w:r w:rsidR="009845F5">
        <w:rPr>
          <w:b/>
          <w:sz w:val="24"/>
          <w:szCs w:val="24"/>
        </w:rPr>
        <w:t>014</w:t>
      </w:r>
      <w:r w:rsidRPr="00F02C85">
        <w:rPr>
          <w:b/>
          <w:sz w:val="24"/>
          <w:szCs w:val="24"/>
        </w:rPr>
        <w:t xml:space="preserve"> DÖNEMİNDE YÜRÜTÜLECEK FAALİYETLER</w:t>
      </w:r>
    </w:p>
    <w:p w:rsidR="00301C15" w:rsidRPr="004E5685" w:rsidRDefault="00CE395B" w:rsidP="00BA0E1F">
      <w:pPr>
        <w:pStyle w:val="ListeParagraf"/>
        <w:numPr>
          <w:ilvl w:val="0"/>
          <w:numId w:val="40"/>
        </w:numPr>
        <w:spacing w:after="0"/>
        <w:jc w:val="both"/>
        <w:rPr>
          <w:sz w:val="24"/>
          <w:szCs w:val="24"/>
        </w:rPr>
      </w:pPr>
      <w:r>
        <w:rPr>
          <w:bCs/>
          <w:sz w:val="24"/>
          <w:szCs w:val="24"/>
        </w:rPr>
        <w:t xml:space="preserve">İl müdürlüklerinin </w:t>
      </w:r>
      <w:r w:rsidRPr="00BA0E1F">
        <w:rPr>
          <w:bCs/>
          <w:sz w:val="24"/>
          <w:szCs w:val="24"/>
        </w:rPr>
        <w:t xml:space="preserve">gençlik </w:t>
      </w:r>
      <w:r w:rsidR="00301C15" w:rsidRPr="00BA0E1F">
        <w:rPr>
          <w:bCs/>
          <w:sz w:val="24"/>
          <w:szCs w:val="24"/>
        </w:rPr>
        <w:t>değişim programları aracılığıyla gerek ülkemizin tanıtımına gerekse gençlerimizin ufkunun aç</w:t>
      </w:r>
      <w:r w:rsidR="00274DC5">
        <w:rPr>
          <w:bCs/>
          <w:sz w:val="24"/>
          <w:szCs w:val="24"/>
        </w:rPr>
        <w:t>ılmasına yönelik faaliyetleri</w:t>
      </w:r>
      <w:r w:rsidR="00301C15" w:rsidRPr="00BA0E1F">
        <w:rPr>
          <w:bCs/>
          <w:sz w:val="24"/>
          <w:szCs w:val="24"/>
        </w:rPr>
        <w:t xml:space="preserve"> devam edecektir.</w:t>
      </w:r>
    </w:p>
    <w:p w:rsidR="002A2551" w:rsidRPr="004E5685" w:rsidRDefault="004E5685" w:rsidP="00BA0E1F">
      <w:pPr>
        <w:pStyle w:val="ListeParagraf"/>
        <w:numPr>
          <w:ilvl w:val="0"/>
          <w:numId w:val="40"/>
        </w:numPr>
        <w:spacing w:after="0"/>
        <w:jc w:val="both"/>
        <w:rPr>
          <w:sz w:val="24"/>
          <w:szCs w:val="24"/>
        </w:rPr>
      </w:pPr>
      <w:r w:rsidRPr="004E5685">
        <w:rPr>
          <w:bCs/>
          <w:sz w:val="24"/>
          <w:szCs w:val="24"/>
        </w:rPr>
        <w:t>Türkiye’nin tüm il ve ilçelerinde</w:t>
      </w:r>
      <w:r w:rsidRPr="004E5685">
        <w:rPr>
          <w:sz w:val="24"/>
          <w:szCs w:val="24"/>
        </w:rPr>
        <w:t>, yapımı devam eden gençlik merkezleri ile diğer spor tesislerinin ödenekler çerçevesinde yapımlarının gerçekleştirilmesine ve mevcut spor tesislerinin bakım-onarım ve modernizasyon işlerinin tamamlanmasına önem verilecektir.</w:t>
      </w:r>
    </w:p>
    <w:p w:rsidR="00FB1EB7" w:rsidRPr="00FB1EB7" w:rsidRDefault="00FB1EB7" w:rsidP="00FB1EB7">
      <w:pPr>
        <w:pStyle w:val="ListeParagraf"/>
        <w:numPr>
          <w:ilvl w:val="0"/>
          <w:numId w:val="40"/>
        </w:numPr>
        <w:jc w:val="both"/>
        <w:rPr>
          <w:sz w:val="24"/>
          <w:szCs w:val="24"/>
        </w:rPr>
      </w:pPr>
      <w:r w:rsidRPr="00FB1EB7">
        <w:rPr>
          <w:sz w:val="24"/>
          <w:szCs w:val="24"/>
        </w:rPr>
        <w:t xml:space="preserve">2016 ve 2020 Olimpiyat Oyunlarına başarılı sporcular yetiştirmek amacı ile hazırlanmış olan Türkiye Olimpiyat Hazırlık Merkezleri projesi kapsamında; 17 spor </w:t>
      </w:r>
      <w:proofErr w:type="gramStart"/>
      <w:r w:rsidRPr="00FB1EB7">
        <w:rPr>
          <w:sz w:val="24"/>
          <w:szCs w:val="24"/>
        </w:rPr>
        <w:t>branşında</w:t>
      </w:r>
      <w:proofErr w:type="gramEnd"/>
      <w:r w:rsidRPr="00FB1EB7">
        <w:rPr>
          <w:sz w:val="24"/>
          <w:szCs w:val="24"/>
        </w:rPr>
        <w:t xml:space="preserve"> faaliyet göstermek üzere 17 il’de merkezler kurulmuştur. Yeni merkez kurulması amacı ile 3 il (</w:t>
      </w:r>
      <w:proofErr w:type="gramStart"/>
      <w:r w:rsidRPr="00FB1EB7">
        <w:rPr>
          <w:sz w:val="24"/>
          <w:szCs w:val="24"/>
        </w:rPr>
        <w:t>Aksaray,Diyarbakır</w:t>
      </w:r>
      <w:proofErr w:type="gramEnd"/>
      <w:r w:rsidRPr="00FB1EB7">
        <w:rPr>
          <w:sz w:val="24"/>
          <w:szCs w:val="24"/>
        </w:rPr>
        <w:t xml:space="preserve">,Muğla) daha tespit edilmiş olup fiziki şartları tamamlanıp yıl sonuna kadar açılması planlanmaktadır. Merkezlerde tecrübeli </w:t>
      </w:r>
      <w:proofErr w:type="gramStart"/>
      <w:r w:rsidRPr="00FB1EB7">
        <w:rPr>
          <w:sz w:val="24"/>
          <w:szCs w:val="24"/>
        </w:rPr>
        <w:t>antrenörler</w:t>
      </w:r>
      <w:proofErr w:type="gramEnd"/>
      <w:r w:rsidRPr="00FB1EB7">
        <w:rPr>
          <w:sz w:val="24"/>
          <w:szCs w:val="24"/>
        </w:rPr>
        <w:t xml:space="preserve"> ile çalışmalarını kesintisiz olarak sürdüren sporcularımızın spor malzemeleri, eğitim gereçleri ve sağlık giderleri Genel</w:t>
      </w:r>
      <w:r>
        <w:rPr>
          <w:sz w:val="24"/>
          <w:szCs w:val="24"/>
        </w:rPr>
        <w:t xml:space="preserve"> Müdürlüğümüzce karşılanacaktır</w:t>
      </w:r>
      <w:r w:rsidRPr="00FB1EB7">
        <w:rPr>
          <w:sz w:val="24"/>
          <w:szCs w:val="24"/>
        </w:rPr>
        <w:t xml:space="preserve">. </w:t>
      </w:r>
    </w:p>
    <w:p w:rsidR="004E5685" w:rsidRPr="00BA0E1F" w:rsidRDefault="004E5685" w:rsidP="00BA0E1F">
      <w:pPr>
        <w:pStyle w:val="ListeParagraf"/>
        <w:numPr>
          <w:ilvl w:val="0"/>
          <w:numId w:val="40"/>
        </w:numPr>
        <w:spacing w:after="0"/>
        <w:jc w:val="both"/>
        <w:rPr>
          <w:sz w:val="24"/>
          <w:szCs w:val="24"/>
        </w:rPr>
      </w:pPr>
      <w:r w:rsidRPr="00BA0E1F">
        <w:rPr>
          <w:bCs/>
          <w:sz w:val="24"/>
          <w:szCs w:val="24"/>
        </w:rPr>
        <w:t>Genel Müdürlüğümüz görev alanına giren tüm konularda faaliyetlerimiz sürdürülecektir</w:t>
      </w:r>
      <w:r w:rsidR="00285E89">
        <w:rPr>
          <w:bCs/>
          <w:sz w:val="24"/>
          <w:szCs w:val="24"/>
        </w:rPr>
        <w:t>.</w:t>
      </w:r>
    </w:p>
    <w:sectPr w:rsidR="004E5685" w:rsidRPr="00BA0E1F" w:rsidSect="007A1AB4">
      <w:pgSz w:w="11906" w:h="16838"/>
      <w:pgMar w:top="1418" w:right="1418" w:bottom="1418" w:left="1418"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90" w:rsidRDefault="00281690" w:rsidP="00736D83">
      <w:pPr>
        <w:spacing w:after="0" w:line="240" w:lineRule="auto"/>
      </w:pPr>
      <w:r>
        <w:separator/>
      </w:r>
    </w:p>
  </w:endnote>
  <w:endnote w:type="continuationSeparator" w:id="0">
    <w:p w:rsidR="00281690" w:rsidRDefault="00281690" w:rsidP="0073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BookmanOldStyle-Bold">
    <w:altName w:val="Times New Roman"/>
    <w:panose1 w:val="00000000000000000000"/>
    <w:charset w:val="00"/>
    <w:family w:val="roman"/>
    <w:notTrueType/>
    <w:pitch w:val="default"/>
    <w:sig w:usb0="00000001"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A6" w:rsidRDefault="00FA04F2">
    <w:pPr>
      <w:pStyle w:val="Altbilgi"/>
      <w:jc w:val="right"/>
    </w:pPr>
    <w:fldSimple w:instr=" PAGE   \* MERGEFORMAT ">
      <w:r w:rsidR="00BE2B7C">
        <w:rPr>
          <w:noProof/>
        </w:rPr>
        <w:t>1</w:t>
      </w:r>
    </w:fldSimple>
  </w:p>
  <w:p w:rsidR="00FB7EC3" w:rsidRDefault="00FB7EC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90" w:rsidRDefault="00281690" w:rsidP="00736D83">
      <w:pPr>
        <w:spacing w:after="0" w:line="240" w:lineRule="auto"/>
      </w:pPr>
      <w:r>
        <w:separator/>
      </w:r>
    </w:p>
  </w:footnote>
  <w:footnote w:type="continuationSeparator" w:id="0">
    <w:p w:rsidR="00281690" w:rsidRDefault="00281690" w:rsidP="00736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042"/>
    <w:multiLevelType w:val="hybridMultilevel"/>
    <w:tmpl w:val="2578D0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5C078B"/>
    <w:multiLevelType w:val="hybridMultilevel"/>
    <w:tmpl w:val="1E6A496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2446712"/>
    <w:multiLevelType w:val="hybridMultilevel"/>
    <w:tmpl w:val="E36A0630"/>
    <w:lvl w:ilvl="0" w:tplc="B76E9240">
      <w:start w:val="1"/>
      <w:numFmt w:val="bullet"/>
      <w:lvlText w:val="•"/>
      <w:lvlJc w:val="left"/>
      <w:pPr>
        <w:tabs>
          <w:tab w:val="num" w:pos="720"/>
        </w:tabs>
        <w:ind w:left="720" w:hanging="360"/>
      </w:pPr>
      <w:rPr>
        <w:rFonts w:ascii="Arial" w:hAnsi="Arial" w:hint="default"/>
      </w:rPr>
    </w:lvl>
    <w:lvl w:ilvl="1" w:tplc="4808ED2E" w:tentative="1">
      <w:start w:val="1"/>
      <w:numFmt w:val="bullet"/>
      <w:lvlText w:val="•"/>
      <w:lvlJc w:val="left"/>
      <w:pPr>
        <w:tabs>
          <w:tab w:val="num" w:pos="1440"/>
        </w:tabs>
        <w:ind w:left="1440" w:hanging="360"/>
      </w:pPr>
      <w:rPr>
        <w:rFonts w:ascii="Arial" w:hAnsi="Arial" w:hint="default"/>
      </w:rPr>
    </w:lvl>
    <w:lvl w:ilvl="2" w:tplc="9DFAFD68" w:tentative="1">
      <w:start w:val="1"/>
      <w:numFmt w:val="bullet"/>
      <w:lvlText w:val="•"/>
      <w:lvlJc w:val="left"/>
      <w:pPr>
        <w:tabs>
          <w:tab w:val="num" w:pos="2160"/>
        </w:tabs>
        <w:ind w:left="2160" w:hanging="360"/>
      </w:pPr>
      <w:rPr>
        <w:rFonts w:ascii="Arial" w:hAnsi="Arial" w:hint="default"/>
      </w:rPr>
    </w:lvl>
    <w:lvl w:ilvl="3" w:tplc="07BC0B76" w:tentative="1">
      <w:start w:val="1"/>
      <w:numFmt w:val="bullet"/>
      <w:lvlText w:val="•"/>
      <w:lvlJc w:val="left"/>
      <w:pPr>
        <w:tabs>
          <w:tab w:val="num" w:pos="2880"/>
        </w:tabs>
        <w:ind w:left="2880" w:hanging="360"/>
      </w:pPr>
      <w:rPr>
        <w:rFonts w:ascii="Arial" w:hAnsi="Arial" w:hint="default"/>
      </w:rPr>
    </w:lvl>
    <w:lvl w:ilvl="4" w:tplc="279E31DE" w:tentative="1">
      <w:start w:val="1"/>
      <w:numFmt w:val="bullet"/>
      <w:lvlText w:val="•"/>
      <w:lvlJc w:val="left"/>
      <w:pPr>
        <w:tabs>
          <w:tab w:val="num" w:pos="3600"/>
        </w:tabs>
        <w:ind w:left="3600" w:hanging="360"/>
      </w:pPr>
      <w:rPr>
        <w:rFonts w:ascii="Arial" w:hAnsi="Arial" w:hint="default"/>
      </w:rPr>
    </w:lvl>
    <w:lvl w:ilvl="5" w:tplc="98348392" w:tentative="1">
      <w:start w:val="1"/>
      <w:numFmt w:val="bullet"/>
      <w:lvlText w:val="•"/>
      <w:lvlJc w:val="left"/>
      <w:pPr>
        <w:tabs>
          <w:tab w:val="num" w:pos="4320"/>
        </w:tabs>
        <w:ind w:left="4320" w:hanging="360"/>
      </w:pPr>
      <w:rPr>
        <w:rFonts w:ascii="Arial" w:hAnsi="Arial" w:hint="default"/>
      </w:rPr>
    </w:lvl>
    <w:lvl w:ilvl="6" w:tplc="FBA6937E" w:tentative="1">
      <w:start w:val="1"/>
      <w:numFmt w:val="bullet"/>
      <w:lvlText w:val="•"/>
      <w:lvlJc w:val="left"/>
      <w:pPr>
        <w:tabs>
          <w:tab w:val="num" w:pos="5040"/>
        </w:tabs>
        <w:ind w:left="5040" w:hanging="360"/>
      </w:pPr>
      <w:rPr>
        <w:rFonts w:ascii="Arial" w:hAnsi="Arial" w:hint="default"/>
      </w:rPr>
    </w:lvl>
    <w:lvl w:ilvl="7" w:tplc="E8DE1B66" w:tentative="1">
      <w:start w:val="1"/>
      <w:numFmt w:val="bullet"/>
      <w:lvlText w:val="•"/>
      <w:lvlJc w:val="left"/>
      <w:pPr>
        <w:tabs>
          <w:tab w:val="num" w:pos="5760"/>
        </w:tabs>
        <w:ind w:left="5760" w:hanging="360"/>
      </w:pPr>
      <w:rPr>
        <w:rFonts w:ascii="Arial" w:hAnsi="Arial" w:hint="default"/>
      </w:rPr>
    </w:lvl>
    <w:lvl w:ilvl="8" w:tplc="8AC63DFA" w:tentative="1">
      <w:start w:val="1"/>
      <w:numFmt w:val="bullet"/>
      <w:lvlText w:val="•"/>
      <w:lvlJc w:val="left"/>
      <w:pPr>
        <w:tabs>
          <w:tab w:val="num" w:pos="6480"/>
        </w:tabs>
        <w:ind w:left="6480" w:hanging="360"/>
      </w:pPr>
      <w:rPr>
        <w:rFonts w:ascii="Arial" w:hAnsi="Arial" w:hint="default"/>
      </w:rPr>
    </w:lvl>
  </w:abstractNum>
  <w:abstractNum w:abstractNumId="3">
    <w:nsid w:val="12841368"/>
    <w:multiLevelType w:val="hybridMultilevel"/>
    <w:tmpl w:val="70F4C42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AA5B54"/>
    <w:multiLevelType w:val="hybridMultilevel"/>
    <w:tmpl w:val="DA20AAB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913273C"/>
    <w:multiLevelType w:val="hybridMultilevel"/>
    <w:tmpl w:val="B3180D2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9657356"/>
    <w:multiLevelType w:val="hybridMultilevel"/>
    <w:tmpl w:val="E716BF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A2C2CED"/>
    <w:multiLevelType w:val="hybridMultilevel"/>
    <w:tmpl w:val="774E48F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01D2FD6"/>
    <w:multiLevelType w:val="hybridMultilevel"/>
    <w:tmpl w:val="CF520CB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3AA65DC"/>
    <w:multiLevelType w:val="hybridMultilevel"/>
    <w:tmpl w:val="01186998"/>
    <w:lvl w:ilvl="0" w:tplc="80CEE4E6">
      <w:start w:val="1"/>
      <w:numFmt w:val="bullet"/>
      <w:lvlText w:val="•"/>
      <w:lvlJc w:val="left"/>
      <w:pPr>
        <w:tabs>
          <w:tab w:val="num" w:pos="720"/>
        </w:tabs>
        <w:ind w:left="720" w:hanging="360"/>
      </w:pPr>
      <w:rPr>
        <w:rFonts w:ascii="Times New Roman" w:hAnsi="Times New Roman" w:hint="default"/>
        <w:color w:val="FF0000"/>
      </w:rPr>
    </w:lvl>
    <w:lvl w:ilvl="1" w:tplc="984C0C80">
      <w:start w:val="1"/>
      <w:numFmt w:val="bullet"/>
      <w:lvlText w:val="•"/>
      <w:lvlJc w:val="left"/>
      <w:pPr>
        <w:tabs>
          <w:tab w:val="num" w:pos="1440"/>
        </w:tabs>
        <w:ind w:left="1440" w:hanging="360"/>
      </w:pPr>
      <w:rPr>
        <w:rFonts w:ascii="Times New Roman" w:hAnsi="Times New Roman" w:hint="default"/>
      </w:rPr>
    </w:lvl>
    <w:lvl w:ilvl="2" w:tplc="0698722C" w:tentative="1">
      <w:start w:val="1"/>
      <w:numFmt w:val="bullet"/>
      <w:lvlText w:val="•"/>
      <w:lvlJc w:val="left"/>
      <w:pPr>
        <w:tabs>
          <w:tab w:val="num" w:pos="2160"/>
        </w:tabs>
        <w:ind w:left="2160" w:hanging="360"/>
      </w:pPr>
      <w:rPr>
        <w:rFonts w:ascii="Times New Roman" w:hAnsi="Times New Roman" w:hint="default"/>
      </w:rPr>
    </w:lvl>
    <w:lvl w:ilvl="3" w:tplc="5AC22358" w:tentative="1">
      <w:start w:val="1"/>
      <w:numFmt w:val="bullet"/>
      <w:lvlText w:val="•"/>
      <w:lvlJc w:val="left"/>
      <w:pPr>
        <w:tabs>
          <w:tab w:val="num" w:pos="2880"/>
        </w:tabs>
        <w:ind w:left="2880" w:hanging="360"/>
      </w:pPr>
      <w:rPr>
        <w:rFonts w:ascii="Times New Roman" w:hAnsi="Times New Roman" w:hint="default"/>
      </w:rPr>
    </w:lvl>
    <w:lvl w:ilvl="4" w:tplc="2BE8F268" w:tentative="1">
      <w:start w:val="1"/>
      <w:numFmt w:val="bullet"/>
      <w:lvlText w:val="•"/>
      <w:lvlJc w:val="left"/>
      <w:pPr>
        <w:tabs>
          <w:tab w:val="num" w:pos="3600"/>
        </w:tabs>
        <w:ind w:left="3600" w:hanging="360"/>
      </w:pPr>
      <w:rPr>
        <w:rFonts w:ascii="Times New Roman" w:hAnsi="Times New Roman" w:hint="default"/>
      </w:rPr>
    </w:lvl>
    <w:lvl w:ilvl="5" w:tplc="11902DCA" w:tentative="1">
      <w:start w:val="1"/>
      <w:numFmt w:val="bullet"/>
      <w:lvlText w:val="•"/>
      <w:lvlJc w:val="left"/>
      <w:pPr>
        <w:tabs>
          <w:tab w:val="num" w:pos="4320"/>
        </w:tabs>
        <w:ind w:left="4320" w:hanging="360"/>
      </w:pPr>
      <w:rPr>
        <w:rFonts w:ascii="Times New Roman" w:hAnsi="Times New Roman" w:hint="default"/>
      </w:rPr>
    </w:lvl>
    <w:lvl w:ilvl="6" w:tplc="148814A2" w:tentative="1">
      <w:start w:val="1"/>
      <w:numFmt w:val="bullet"/>
      <w:lvlText w:val="•"/>
      <w:lvlJc w:val="left"/>
      <w:pPr>
        <w:tabs>
          <w:tab w:val="num" w:pos="5040"/>
        </w:tabs>
        <w:ind w:left="5040" w:hanging="360"/>
      </w:pPr>
      <w:rPr>
        <w:rFonts w:ascii="Times New Roman" w:hAnsi="Times New Roman" w:hint="default"/>
      </w:rPr>
    </w:lvl>
    <w:lvl w:ilvl="7" w:tplc="F9F6DD0E" w:tentative="1">
      <w:start w:val="1"/>
      <w:numFmt w:val="bullet"/>
      <w:lvlText w:val="•"/>
      <w:lvlJc w:val="left"/>
      <w:pPr>
        <w:tabs>
          <w:tab w:val="num" w:pos="5760"/>
        </w:tabs>
        <w:ind w:left="5760" w:hanging="360"/>
      </w:pPr>
      <w:rPr>
        <w:rFonts w:ascii="Times New Roman" w:hAnsi="Times New Roman" w:hint="default"/>
      </w:rPr>
    </w:lvl>
    <w:lvl w:ilvl="8" w:tplc="E4AE93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9B5EAE"/>
    <w:multiLevelType w:val="hybridMultilevel"/>
    <w:tmpl w:val="195C635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A855C82"/>
    <w:multiLevelType w:val="hybridMultilevel"/>
    <w:tmpl w:val="823474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946B7F"/>
    <w:multiLevelType w:val="hybridMultilevel"/>
    <w:tmpl w:val="6EB4621E"/>
    <w:lvl w:ilvl="0" w:tplc="041F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E0E79A3"/>
    <w:multiLevelType w:val="hybridMultilevel"/>
    <w:tmpl w:val="7862CCE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1D20664"/>
    <w:multiLevelType w:val="hybridMultilevel"/>
    <w:tmpl w:val="CE6CC50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30625B8"/>
    <w:multiLevelType w:val="hybridMultilevel"/>
    <w:tmpl w:val="8F68F78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40B407F"/>
    <w:multiLevelType w:val="hybridMultilevel"/>
    <w:tmpl w:val="0238805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7126F20"/>
    <w:multiLevelType w:val="hybridMultilevel"/>
    <w:tmpl w:val="A78410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9B0A00"/>
    <w:multiLevelType w:val="hybridMultilevel"/>
    <w:tmpl w:val="8F4E29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F020C1"/>
    <w:multiLevelType w:val="hybridMultilevel"/>
    <w:tmpl w:val="FA40F61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47F7604"/>
    <w:multiLevelType w:val="hybridMultilevel"/>
    <w:tmpl w:val="747E8084"/>
    <w:lvl w:ilvl="0" w:tplc="041F0019">
      <w:start w:val="1"/>
      <w:numFmt w:val="lowerLetter"/>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68A5C94"/>
    <w:multiLevelType w:val="hybridMultilevel"/>
    <w:tmpl w:val="791C8BE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6D06F36"/>
    <w:multiLevelType w:val="hybridMultilevel"/>
    <w:tmpl w:val="F0B6F6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76E0C77"/>
    <w:multiLevelType w:val="hybridMultilevel"/>
    <w:tmpl w:val="AD32D2CE"/>
    <w:lvl w:ilvl="0" w:tplc="E0F48500">
      <w:start w:val="1"/>
      <w:numFmt w:val="bullet"/>
      <w:lvlText w:val="•"/>
      <w:lvlJc w:val="left"/>
      <w:pPr>
        <w:tabs>
          <w:tab w:val="num" w:pos="720"/>
        </w:tabs>
        <w:ind w:left="720" w:hanging="360"/>
      </w:pPr>
      <w:rPr>
        <w:rFonts w:ascii="Arial" w:hAnsi="Arial" w:hint="default"/>
      </w:rPr>
    </w:lvl>
    <w:lvl w:ilvl="1" w:tplc="E55482B0" w:tentative="1">
      <w:start w:val="1"/>
      <w:numFmt w:val="bullet"/>
      <w:lvlText w:val="•"/>
      <w:lvlJc w:val="left"/>
      <w:pPr>
        <w:tabs>
          <w:tab w:val="num" w:pos="1440"/>
        </w:tabs>
        <w:ind w:left="1440" w:hanging="360"/>
      </w:pPr>
      <w:rPr>
        <w:rFonts w:ascii="Arial" w:hAnsi="Arial" w:hint="default"/>
      </w:rPr>
    </w:lvl>
    <w:lvl w:ilvl="2" w:tplc="144E4356" w:tentative="1">
      <w:start w:val="1"/>
      <w:numFmt w:val="bullet"/>
      <w:lvlText w:val="•"/>
      <w:lvlJc w:val="left"/>
      <w:pPr>
        <w:tabs>
          <w:tab w:val="num" w:pos="2160"/>
        </w:tabs>
        <w:ind w:left="2160" w:hanging="360"/>
      </w:pPr>
      <w:rPr>
        <w:rFonts w:ascii="Arial" w:hAnsi="Arial" w:hint="default"/>
      </w:rPr>
    </w:lvl>
    <w:lvl w:ilvl="3" w:tplc="87CAD062" w:tentative="1">
      <w:start w:val="1"/>
      <w:numFmt w:val="bullet"/>
      <w:lvlText w:val="•"/>
      <w:lvlJc w:val="left"/>
      <w:pPr>
        <w:tabs>
          <w:tab w:val="num" w:pos="2880"/>
        </w:tabs>
        <w:ind w:left="2880" w:hanging="360"/>
      </w:pPr>
      <w:rPr>
        <w:rFonts w:ascii="Arial" w:hAnsi="Arial" w:hint="default"/>
      </w:rPr>
    </w:lvl>
    <w:lvl w:ilvl="4" w:tplc="C188084E" w:tentative="1">
      <w:start w:val="1"/>
      <w:numFmt w:val="bullet"/>
      <w:lvlText w:val="•"/>
      <w:lvlJc w:val="left"/>
      <w:pPr>
        <w:tabs>
          <w:tab w:val="num" w:pos="3600"/>
        </w:tabs>
        <w:ind w:left="3600" w:hanging="360"/>
      </w:pPr>
      <w:rPr>
        <w:rFonts w:ascii="Arial" w:hAnsi="Arial" w:hint="default"/>
      </w:rPr>
    </w:lvl>
    <w:lvl w:ilvl="5" w:tplc="0576DA5A" w:tentative="1">
      <w:start w:val="1"/>
      <w:numFmt w:val="bullet"/>
      <w:lvlText w:val="•"/>
      <w:lvlJc w:val="left"/>
      <w:pPr>
        <w:tabs>
          <w:tab w:val="num" w:pos="4320"/>
        </w:tabs>
        <w:ind w:left="4320" w:hanging="360"/>
      </w:pPr>
      <w:rPr>
        <w:rFonts w:ascii="Arial" w:hAnsi="Arial" w:hint="default"/>
      </w:rPr>
    </w:lvl>
    <w:lvl w:ilvl="6" w:tplc="26B8E716" w:tentative="1">
      <w:start w:val="1"/>
      <w:numFmt w:val="bullet"/>
      <w:lvlText w:val="•"/>
      <w:lvlJc w:val="left"/>
      <w:pPr>
        <w:tabs>
          <w:tab w:val="num" w:pos="5040"/>
        </w:tabs>
        <w:ind w:left="5040" w:hanging="360"/>
      </w:pPr>
      <w:rPr>
        <w:rFonts w:ascii="Arial" w:hAnsi="Arial" w:hint="default"/>
      </w:rPr>
    </w:lvl>
    <w:lvl w:ilvl="7" w:tplc="B6149D16" w:tentative="1">
      <w:start w:val="1"/>
      <w:numFmt w:val="bullet"/>
      <w:lvlText w:val="•"/>
      <w:lvlJc w:val="left"/>
      <w:pPr>
        <w:tabs>
          <w:tab w:val="num" w:pos="5760"/>
        </w:tabs>
        <w:ind w:left="5760" w:hanging="360"/>
      </w:pPr>
      <w:rPr>
        <w:rFonts w:ascii="Arial" w:hAnsi="Arial" w:hint="default"/>
      </w:rPr>
    </w:lvl>
    <w:lvl w:ilvl="8" w:tplc="0466113E" w:tentative="1">
      <w:start w:val="1"/>
      <w:numFmt w:val="bullet"/>
      <w:lvlText w:val="•"/>
      <w:lvlJc w:val="left"/>
      <w:pPr>
        <w:tabs>
          <w:tab w:val="num" w:pos="6480"/>
        </w:tabs>
        <w:ind w:left="6480" w:hanging="360"/>
      </w:pPr>
      <w:rPr>
        <w:rFonts w:ascii="Arial" w:hAnsi="Arial" w:hint="default"/>
      </w:rPr>
    </w:lvl>
  </w:abstractNum>
  <w:abstractNum w:abstractNumId="24">
    <w:nsid w:val="49DE1E0F"/>
    <w:multiLevelType w:val="hybridMultilevel"/>
    <w:tmpl w:val="CEC888EC"/>
    <w:lvl w:ilvl="0" w:tplc="528C5138">
      <w:start w:val="1"/>
      <w:numFmt w:val="bullet"/>
      <w:lvlText w:val="•"/>
      <w:lvlJc w:val="left"/>
      <w:pPr>
        <w:tabs>
          <w:tab w:val="num" w:pos="720"/>
        </w:tabs>
        <w:ind w:left="720" w:hanging="360"/>
      </w:pPr>
      <w:rPr>
        <w:rFonts w:ascii="Arial" w:hAnsi="Arial" w:hint="default"/>
      </w:rPr>
    </w:lvl>
    <w:lvl w:ilvl="1" w:tplc="5BDC801E" w:tentative="1">
      <w:start w:val="1"/>
      <w:numFmt w:val="bullet"/>
      <w:lvlText w:val="•"/>
      <w:lvlJc w:val="left"/>
      <w:pPr>
        <w:tabs>
          <w:tab w:val="num" w:pos="1440"/>
        </w:tabs>
        <w:ind w:left="1440" w:hanging="360"/>
      </w:pPr>
      <w:rPr>
        <w:rFonts w:ascii="Arial" w:hAnsi="Arial" w:hint="default"/>
      </w:rPr>
    </w:lvl>
    <w:lvl w:ilvl="2" w:tplc="6C8CC472" w:tentative="1">
      <w:start w:val="1"/>
      <w:numFmt w:val="bullet"/>
      <w:lvlText w:val="•"/>
      <w:lvlJc w:val="left"/>
      <w:pPr>
        <w:tabs>
          <w:tab w:val="num" w:pos="2160"/>
        </w:tabs>
        <w:ind w:left="2160" w:hanging="360"/>
      </w:pPr>
      <w:rPr>
        <w:rFonts w:ascii="Arial" w:hAnsi="Arial" w:hint="default"/>
      </w:rPr>
    </w:lvl>
    <w:lvl w:ilvl="3" w:tplc="F7CE49A0" w:tentative="1">
      <w:start w:val="1"/>
      <w:numFmt w:val="bullet"/>
      <w:lvlText w:val="•"/>
      <w:lvlJc w:val="left"/>
      <w:pPr>
        <w:tabs>
          <w:tab w:val="num" w:pos="2880"/>
        </w:tabs>
        <w:ind w:left="2880" w:hanging="360"/>
      </w:pPr>
      <w:rPr>
        <w:rFonts w:ascii="Arial" w:hAnsi="Arial" w:hint="default"/>
      </w:rPr>
    </w:lvl>
    <w:lvl w:ilvl="4" w:tplc="133E8F8C" w:tentative="1">
      <w:start w:val="1"/>
      <w:numFmt w:val="bullet"/>
      <w:lvlText w:val="•"/>
      <w:lvlJc w:val="left"/>
      <w:pPr>
        <w:tabs>
          <w:tab w:val="num" w:pos="3600"/>
        </w:tabs>
        <w:ind w:left="3600" w:hanging="360"/>
      </w:pPr>
      <w:rPr>
        <w:rFonts w:ascii="Arial" w:hAnsi="Arial" w:hint="default"/>
      </w:rPr>
    </w:lvl>
    <w:lvl w:ilvl="5" w:tplc="775C62DA" w:tentative="1">
      <w:start w:val="1"/>
      <w:numFmt w:val="bullet"/>
      <w:lvlText w:val="•"/>
      <w:lvlJc w:val="left"/>
      <w:pPr>
        <w:tabs>
          <w:tab w:val="num" w:pos="4320"/>
        </w:tabs>
        <w:ind w:left="4320" w:hanging="360"/>
      </w:pPr>
      <w:rPr>
        <w:rFonts w:ascii="Arial" w:hAnsi="Arial" w:hint="default"/>
      </w:rPr>
    </w:lvl>
    <w:lvl w:ilvl="6" w:tplc="9E3E626E" w:tentative="1">
      <w:start w:val="1"/>
      <w:numFmt w:val="bullet"/>
      <w:lvlText w:val="•"/>
      <w:lvlJc w:val="left"/>
      <w:pPr>
        <w:tabs>
          <w:tab w:val="num" w:pos="5040"/>
        </w:tabs>
        <w:ind w:left="5040" w:hanging="360"/>
      </w:pPr>
      <w:rPr>
        <w:rFonts w:ascii="Arial" w:hAnsi="Arial" w:hint="default"/>
      </w:rPr>
    </w:lvl>
    <w:lvl w:ilvl="7" w:tplc="94FE6A3A" w:tentative="1">
      <w:start w:val="1"/>
      <w:numFmt w:val="bullet"/>
      <w:lvlText w:val="•"/>
      <w:lvlJc w:val="left"/>
      <w:pPr>
        <w:tabs>
          <w:tab w:val="num" w:pos="5760"/>
        </w:tabs>
        <w:ind w:left="5760" w:hanging="360"/>
      </w:pPr>
      <w:rPr>
        <w:rFonts w:ascii="Arial" w:hAnsi="Arial" w:hint="default"/>
      </w:rPr>
    </w:lvl>
    <w:lvl w:ilvl="8" w:tplc="929E52AE" w:tentative="1">
      <w:start w:val="1"/>
      <w:numFmt w:val="bullet"/>
      <w:lvlText w:val="•"/>
      <w:lvlJc w:val="left"/>
      <w:pPr>
        <w:tabs>
          <w:tab w:val="num" w:pos="6480"/>
        </w:tabs>
        <w:ind w:left="6480" w:hanging="360"/>
      </w:pPr>
      <w:rPr>
        <w:rFonts w:ascii="Arial" w:hAnsi="Arial" w:hint="default"/>
      </w:rPr>
    </w:lvl>
  </w:abstractNum>
  <w:abstractNum w:abstractNumId="25">
    <w:nsid w:val="519054FD"/>
    <w:multiLevelType w:val="hybridMultilevel"/>
    <w:tmpl w:val="5EBE0D4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1D5158C"/>
    <w:multiLevelType w:val="hybridMultilevel"/>
    <w:tmpl w:val="A942ECF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56EB4804"/>
    <w:multiLevelType w:val="hybridMultilevel"/>
    <w:tmpl w:val="238C3C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8DB241D"/>
    <w:multiLevelType w:val="hybridMultilevel"/>
    <w:tmpl w:val="59A0E97E"/>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594E5F1E"/>
    <w:multiLevelType w:val="hybridMultilevel"/>
    <w:tmpl w:val="B4F2448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E437E7B"/>
    <w:multiLevelType w:val="hybridMultilevel"/>
    <w:tmpl w:val="2D742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06B29A6"/>
    <w:multiLevelType w:val="hybridMultilevel"/>
    <w:tmpl w:val="253020A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60CB252E"/>
    <w:multiLevelType w:val="hybridMultilevel"/>
    <w:tmpl w:val="12AE024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60F73110"/>
    <w:multiLevelType w:val="hybridMultilevel"/>
    <w:tmpl w:val="00EE27A6"/>
    <w:lvl w:ilvl="0" w:tplc="5DE0E800">
      <w:start w:val="1"/>
      <w:numFmt w:val="bullet"/>
      <w:lvlText w:val=""/>
      <w:lvlJc w:val="left"/>
      <w:pPr>
        <w:ind w:left="360" w:hanging="360"/>
      </w:pPr>
      <w:rPr>
        <w:rFonts w:ascii="Wingdings" w:hAnsi="Wingdings"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6E656769"/>
    <w:multiLevelType w:val="hybridMultilevel"/>
    <w:tmpl w:val="F26CCC26"/>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F207E7C"/>
    <w:multiLevelType w:val="hybridMultilevel"/>
    <w:tmpl w:val="DFCE5F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22536F2"/>
    <w:multiLevelType w:val="hybridMultilevel"/>
    <w:tmpl w:val="5FD4CAA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737D4ECD"/>
    <w:multiLevelType w:val="hybridMultilevel"/>
    <w:tmpl w:val="C584EE46"/>
    <w:lvl w:ilvl="0" w:tplc="041F0019">
      <w:start w:val="1"/>
      <w:numFmt w:val="lowerLetter"/>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766C609C"/>
    <w:multiLevelType w:val="hybridMultilevel"/>
    <w:tmpl w:val="2982ACFE"/>
    <w:lvl w:ilvl="0" w:tplc="149049FC">
      <w:start w:val="1"/>
      <w:numFmt w:val="bullet"/>
      <w:lvlText w:val="•"/>
      <w:lvlJc w:val="left"/>
      <w:pPr>
        <w:tabs>
          <w:tab w:val="num" w:pos="720"/>
        </w:tabs>
        <w:ind w:left="720" w:hanging="360"/>
      </w:pPr>
      <w:rPr>
        <w:rFonts w:ascii="Arial" w:hAnsi="Arial" w:hint="default"/>
      </w:rPr>
    </w:lvl>
    <w:lvl w:ilvl="1" w:tplc="CF5A2F4C" w:tentative="1">
      <w:start w:val="1"/>
      <w:numFmt w:val="bullet"/>
      <w:lvlText w:val="•"/>
      <w:lvlJc w:val="left"/>
      <w:pPr>
        <w:tabs>
          <w:tab w:val="num" w:pos="1440"/>
        </w:tabs>
        <w:ind w:left="1440" w:hanging="360"/>
      </w:pPr>
      <w:rPr>
        <w:rFonts w:ascii="Arial" w:hAnsi="Arial" w:hint="default"/>
      </w:rPr>
    </w:lvl>
    <w:lvl w:ilvl="2" w:tplc="CD862A40" w:tentative="1">
      <w:start w:val="1"/>
      <w:numFmt w:val="bullet"/>
      <w:lvlText w:val="•"/>
      <w:lvlJc w:val="left"/>
      <w:pPr>
        <w:tabs>
          <w:tab w:val="num" w:pos="2160"/>
        </w:tabs>
        <w:ind w:left="2160" w:hanging="360"/>
      </w:pPr>
      <w:rPr>
        <w:rFonts w:ascii="Arial" w:hAnsi="Arial" w:hint="default"/>
      </w:rPr>
    </w:lvl>
    <w:lvl w:ilvl="3" w:tplc="52A89254" w:tentative="1">
      <w:start w:val="1"/>
      <w:numFmt w:val="bullet"/>
      <w:lvlText w:val="•"/>
      <w:lvlJc w:val="left"/>
      <w:pPr>
        <w:tabs>
          <w:tab w:val="num" w:pos="2880"/>
        </w:tabs>
        <w:ind w:left="2880" w:hanging="360"/>
      </w:pPr>
      <w:rPr>
        <w:rFonts w:ascii="Arial" w:hAnsi="Arial" w:hint="default"/>
      </w:rPr>
    </w:lvl>
    <w:lvl w:ilvl="4" w:tplc="4100FB8E" w:tentative="1">
      <w:start w:val="1"/>
      <w:numFmt w:val="bullet"/>
      <w:lvlText w:val="•"/>
      <w:lvlJc w:val="left"/>
      <w:pPr>
        <w:tabs>
          <w:tab w:val="num" w:pos="3600"/>
        </w:tabs>
        <w:ind w:left="3600" w:hanging="360"/>
      </w:pPr>
      <w:rPr>
        <w:rFonts w:ascii="Arial" w:hAnsi="Arial" w:hint="default"/>
      </w:rPr>
    </w:lvl>
    <w:lvl w:ilvl="5" w:tplc="FF1EC5AE" w:tentative="1">
      <w:start w:val="1"/>
      <w:numFmt w:val="bullet"/>
      <w:lvlText w:val="•"/>
      <w:lvlJc w:val="left"/>
      <w:pPr>
        <w:tabs>
          <w:tab w:val="num" w:pos="4320"/>
        </w:tabs>
        <w:ind w:left="4320" w:hanging="360"/>
      </w:pPr>
      <w:rPr>
        <w:rFonts w:ascii="Arial" w:hAnsi="Arial" w:hint="default"/>
      </w:rPr>
    </w:lvl>
    <w:lvl w:ilvl="6" w:tplc="3402A7D0" w:tentative="1">
      <w:start w:val="1"/>
      <w:numFmt w:val="bullet"/>
      <w:lvlText w:val="•"/>
      <w:lvlJc w:val="left"/>
      <w:pPr>
        <w:tabs>
          <w:tab w:val="num" w:pos="5040"/>
        </w:tabs>
        <w:ind w:left="5040" w:hanging="360"/>
      </w:pPr>
      <w:rPr>
        <w:rFonts w:ascii="Arial" w:hAnsi="Arial" w:hint="default"/>
      </w:rPr>
    </w:lvl>
    <w:lvl w:ilvl="7" w:tplc="594889D2" w:tentative="1">
      <w:start w:val="1"/>
      <w:numFmt w:val="bullet"/>
      <w:lvlText w:val="•"/>
      <w:lvlJc w:val="left"/>
      <w:pPr>
        <w:tabs>
          <w:tab w:val="num" w:pos="5760"/>
        </w:tabs>
        <w:ind w:left="5760" w:hanging="360"/>
      </w:pPr>
      <w:rPr>
        <w:rFonts w:ascii="Arial" w:hAnsi="Arial" w:hint="default"/>
      </w:rPr>
    </w:lvl>
    <w:lvl w:ilvl="8" w:tplc="DA8489EC" w:tentative="1">
      <w:start w:val="1"/>
      <w:numFmt w:val="bullet"/>
      <w:lvlText w:val="•"/>
      <w:lvlJc w:val="left"/>
      <w:pPr>
        <w:tabs>
          <w:tab w:val="num" w:pos="6480"/>
        </w:tabs>
        <w:ind w:left="6480" w:hanging="360"/>
      </w:pPr>
      <w:rPr>
        <w:rFonts w:ascii="Arial" w:hAnsi="Arial" w:hint="default"/>
      </w:rPr>
    </w:lvl>
  </w:abstractNum>
  <w:abstractNum w:abstractNumId="39">
    <w:nsid w:val="77106EED"/>
    <w:multiLevelType w:val="hybridMultilevel"/>
    <w:tmpl w:val="EBCCA494"/>
    <w:lvl w:ilvl="0" w:tplc="041F000D">
      <w:start w:val="1"/>
      <w:numFmt w:val="bullet"/>
      <w:lvlText w:val=""/>
      <w:lvlJc w:val="left"/>
      <w:pPr>
        <w:ind w:left="753" w:hanging="360"/>
      </w:pPr>
      <w:rPr>
        <w:rFonts w:ascii="Wingdings" w:hAnsi="Wingdings"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0">
    <w:nsid w:val="775138AB"/>
    <w:multiLevelType w:val="hybridMultilevel"/>
    <w:tmpl w:val="8F80969C"/>
    <w:lvl w:ilvl="0" w:tplc="520642EE">
      <w:start w:val="1"/>
      <w:numFmt w:val="bullet"/>
      <w:lvlText w:val="•"/>
      <w:lvlJc w:val="left"/>
      <w:pPr>
        <w:tabs>
          <w:tab w:val="num" w:pos="720"/>
        </w:tabs>
        <w:ind w:left="720" w:hanging="360"/>
      </w:pPr>
      <w:rPr>
        <w:rFonts w:ascii="Arial" w:hAnsi="Arial" w:hint="default"/>
      </w:rPr>
    </w:lvl>
    <w:lvl w:ilvl="1" w:tplc="2564B4C4" w:tentative="1">
      <w:start w:val="1"/>
      <w:numFmt w:val="bullet"/>
      <w:lvlText w:val="•"/>
      <w:lvlJc w:val="left"/>
      <w:pPr>
        <w:tabs>
          <w:tab w:val="num" w:pos="1440"/>
        </w:tabs>
        <w:ind w:left="1440" w:hanging="360"/>
      </w:pPr>
      <w:rPr>
        <w:rFonts w:ascii="Arial" w:hAnsi="Arial" w:hint="default"/>
      </w:rPr>
    </w:lvl>
    <w:lvl w:ilvl="2" w:tplc="77162A64" w:tentative="1">
      <w:start w:val="1"/>
      <w:numFmt w:val="bullet"/>
      <w:lvlText w:val="•"/>
      <w:lvlJc w:val="left"/>
      <w:pPr>
        <w:tabs>
          <w:tab w:val="num" w:pos="2160"/>
        </w:tabs>
        <w:ind w:left="2160" w:hanging="360"/>
      </w:pPr>
      <w:rPr>
        <w:rFonts w:ascii="Arial" w:hAnsi="Arial" w:hint="default"/>
      </w:rPr>
    </w:lvl>
    <w:lvl w:ilvl="3" w:tplc="918C1078" w:tentative="1">
      <w:start w:val="1"/>
      <w:numFmt w:val="bullet"/>
      <w:lvlText w:val="•"/>
      <w:lvlJc w:val="left"/>
      <w:pPr>
        <w:tabs>
          <w:tab w:val="num" w:pos="2880"/>
        </w:tabs>
        <w:ind w:left="2880" w:hanging="360"/>
      </w:pPr>
      <w:rPr>
        <w:rFonts w:ascii="Arial" w:hAnsi="Arial" w:hint="default"/>
      </w:rPr>
    </w:lvl>
    <w:lvl w:ilvl="4" w:tplc="106EC302" w:tentative="1">
      <w:start w:val="1"/>
      <w:numFmt w:val="bullet"/>
      <w:lvlText w:val="•"/>
      <w:lvlJc w:val="left"/>
      <w:pPr>
        <w:tabs>
          <w:tab w:val="num" w:pos="3600"/>
        </w:tabs>
        <w:ind w:left="3600" w:hanging="360"/>
      </w:pPr>
      <w:rPr>
        <w:rFonts w:ascii="Arial" w:hAnsi="Arial" w:hint="default"/>
      </w:rPr>
    </w:lvl>
    <w:lvl w:ilvl="5" w:tplc="B3F09514" w:tentative="1">
      <w:start w:val="1"/>
      <w:numFmt w:val="bullet"/>
      <w:lvlText w:val="•"/>
      <w:lvlJc w:val="left"/>
      <w:pPr>
        <w:tabs>
          <w:tab w:val="num" w:pos="4320"/>
        </w:tabs>
        <w:ind w:left="4320" w:hanging="360"/>
      </w:pPr>
      <w:rPr>
        <w:rFonts w:ascii="Arial" w:hAnsi="Arial" w:hint="default"/>
      </w:rPr>
    </w:lvl>
    <w:lvl w:ilvl="6" w:tplc="94286B14" w:tentative="1">
      <w:start w:val="1"/>
      <w:numFmt w:val="bullet"/>
      <w:lvlText w:val="•"/>
      <w:lvlJc w:val="left"/>
      <w:pPr>
        <w:tabs>
          <w:tab w:val="num" w:pos="5040"/>
        </w:tabs>
        <w:ind w:left="5040" w:hanging="360"/>
      </w:pPr>
      <w:rPr>
        <w:rFonts w:ascii="Arial" w:hAnsi="Arial" w:hint="default"/>
      </w:rPr>
    </w:lvl>
    <w:lvl w:ilvl="7" w:tplc="58BE0E40" w:tentative="1">
      <w:start w:val="1"/>
      <w:numFmt w:val="bullet"/>
      <w:lvlText w:val="•"/>
      <w:lvlJc w:val="left"/>
      <w:pPr>
        <w:tabs>
          <w:tab w:val="num" w:pos="5760"/>
        </w:tabs>
        <w:ind w:left="5760" w:hanging="360"/>
      </w:pPr>
      <w:rPr>
        <w:rFonts w:ascii="Arial" w:hAnsi="Arial" w:hint="default"/>
      </w:rPr>
    </w:lvl>
    <w:lvl w:ilvl="8" w:tplc="27020080" w:tentative="1">
      <w:start w:val="1"/>
      <w:numFmt w:val="bullet"/>
      <w:lvlText w:val="•"/>
      <w:lvlJc w:val="left"/>
      <w:pPr>
        <w:tabs>
          <w:tab w:val="num" w:pos="6480"/>
        </w:tabs>
        <w:ind w:left="6480" w:hanging="360"/>
      </w:pPr>
      <w:rPr>
        <w:rFonts w:ascii="Arial" w:hAnsi="Arial" w:hint="default"/>
      </w:rPr>
    </w:lvl>
  </w:abstractNum>
  <w:abstractNum w:abstractNumId="41">
    <w:nsid w:val="79963B7B"/>
    <w:multiLevelType w:val="hybridMultilevel"/>
    <w:tmpl w:val="E13A0B46"/>
    <w:lvl w:ilvl="0" w:tplc="739CACF0">
      <w:start w:val="1"/>
      <w:numFmt w:val="lowerLetter"/>
      <w:lvlText w:val="%1)"/>
      <w:lvlJc w:val="left"/>
      <w:pPr>
        <w:ind w:left="1683" w:hanging="9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2"/>
  </w:num>
  <w:num w:numId="2">
    <w:abstractNumId w:val="33"/>
  </w:num>
  <w:num w:numId="3">
    <w:abstractNumId w:val="22"/>
  </w:num>
  <w:num w:numId="4">
    <w:abstractNumId w:val="13"/>
  </w:num>
  <w:num w:numId="5">
    <w:abstractNumId w:val="30"/>
  </w:num>
  <w:num w:numId="6">
    <w:abstractNumId w:val="12"/>
  </w:num>
  <w:num w:numId="7">
    <w:abstractNumId w:val="15"/>
  </w:num>
  <w:num w:numId="8">
    <w:abstractNumId w:val="10"/>
  </w:num>
  <w:num w:numId="9">
    <w:abstractNumId w:val="6"/>
  </w:num>
  <w:num w:numId="10">
    <w:abstractNumId w:val="7"/>
  </w:num>
  <w:num w:numId="11">
    <w:abstractNumId w:val="14"/>
  </w:num>
  <w:num w:numId="12">
    <w:abstractNumId w:val="25"/>
  </w:num>
  <w:num w:numId="13">
    <w:abstractNumId w:val="29"/>
  </w:num>
  <w:num w:numId="14">
    <w:abstractNumId w:val="36"/>
  </w:num>
  <w:num w:numId="15">
    <w:abstractNumId w:val="5"/>
  </w:num>
  <w:num w:numId="16">
    <w:abstractNumId w:val="11"/>
  </w:num>
  <w:num w:numId="17">
    <w:abstractNumId w:val="35"/>
  </w:num>
  <w:num w:numId="18">
    <w:abstractNumId w:val="17"/>
  </w:num>
  <w:num w:numId="19">
    <w:abstractNumId w:val="34"/>
  </w:num>
  <w:num w:numId="20">
    <w:abstractNumId w:val="1"/>
  </w:num>
  <w:num w:numId="21">
    <w:abstractNumId w:val="39"/>
  </w:num>
  <w:num w:numId="22">
    <w:abstractNumId w:val="28"/>
  </w:num>
  <w:num w:numId="23">
    <w:abstractNumId w:val="3"/>
  </w:num>
  <w:num w:numId="24">
    <w:abstractNumId w:val="40"/>
  </w:num>
  <w:num w:numId="25">
    <w:abstractNumId w:val="2"/>
  </w:num>
  <w:num w:numId="26">
    <w:abstractNumId w:val="9"/>
  </w:num>
  <w:num w:numId="27">
    <w:abstractNumId w:val="31"/>
  </w:num>
  <w:num w:numId="28">
    <w:abstractNumId w:val="4"/>
  </w:num>
  <w:num w:numId="29">
    <w:abstractNumId w:val="19"/>
  </w:num>
  <w:num w:numId="30">
    <w:abstractNumId w:val="24"/>
  </w:num>
  <w:num w:numId="31">
    <w:abstractNumId w:val="23"/>
  </w:num>
  <w:num w:numId="32">
    <w:abstractNumId w:val="38"/>
  </w:num>
  <w:num w:numId="33">
    <w:abstractNumId w:val="8"/>
  </w:num>
  <w:num w:numId="34">
    <w:abstractNumId w:val="21"/>
  </w:num>
  <w:num w:numId="35">
    <w:abstractNumId w:val="26"/>
  </w:num>
  <w:num w:numId="36">
    <w:abstractNumId w:val="37"/>
  </w:num>
  <w:num w:numId="37">
    <w:abstractNumId w:val="27"/>
  </w:num>
  <w:num w:numId="38">
    <w:abstractNumId w:val="41"/>
  </w:num>
  <w:num w:numId="39">
    <w:abstractNumId w:val="16"/>
  </w:num>
  <w:num w:numId="40">
    <w:abstractNumId w:val="20"/>
  </w:num>
  <w:num w:numId="41">
    <w:abstractNumId w:val="18"/>
  </w:num>
  <w:num w:numId="42">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6FEB"/>
    <w:rsid w:val="0000051A"/>
    <w:rsid w:val="00000B5E"/>
    <w:rsid w:val="00000C67"/>
    <w:rsid w:val="00000D95"/>
    <w:rsid w:val="00002DC5"/>
    <w:rsid w:val="00004327"/>
    <w:rsid w:val="00006D57"/>
    <w:rsid w:val="00006F6E"/>
    <w:rsid w:val="00011C53"/>
    <w:rsid w:val="00014704"/>
    <w:rsid w:val="00015856"/>
    <w:rsid w:val="00015BF9"/>
    <w:rsid w:val="00015DD0"/>
    <w:rsid w:val="00016683"/>
    <w:rsid w:val="000171BF"/>
    <w:rsid w:val="000210AD"/>
    <w:rsid w:val="00022921"/>
    <w:rsid w:val="00022C4B"/>
    <w:rsid w:val="000265D9"/>
    <w:rsid w:val="00027275"/>
    <w:rsid w:val="000278CD"/>
    <w:rsid w:val="00030C99"/>
    <w:rsid w:val="00031AEB"/>
    <w:rsid w:val="00032657"/>
    <w:rsid w:val="00032E16"/>
    <w:rsid w:val="00035809"/>
    <w:rsid w:val="00035E10"/>
    <w:rsid w:val="000360D8"/>
    <w:rsid w:val="00040481"/>
    <w:rsid w:val="00041CC4"/>
    <w:rsid w:val="00042AF3"/>
    <w:rsid w:val="00043F76"/>
    <w:rsid w:val="0004569D"/>
    <w:rsid w:val="00045B4B"/>
    <w:rsid w:val="000475D7"/>
    <w:rsid w:val="00051209"/>
    <w:rsid w:val="00051C5A"/>
    <w:rsid w:val="00052107"/>
    <w:rsid w:val="000528FA"/>
    <w:rsid w:val="00056A06"/>
    <w:rsid w:val="00057456"/>
    <w:rsid w:val="00060891"/>
    <w:rsid w:val="00062377"/>
    <w:rsid w:val="00062D19"/>
    <w:rsid w:val="00064121"/>
    <w:rsid w:val="000649C4"/>
    <w:rsid w:val="00064E89"/>
    <w:rsid w:val="0006548A"/>
    <w:rsid w:val="000659BA"/>
    <w:rsid w:val="000668C5"/>
    <w:rsid w:val="00066967"/>
    <w:rsid w:val="0007105B"/>
    <w:rsid w:val="00071DE6"/>
    <w:rsid w:val="00073070"/>
    <w:rsid w:val="00080210"/>
    <w:rsid w:val="00080F1E"/>
    <w:rsid w:val="000810A7"/>
    <w:rsid w:val="000817B7"/>
    <w:rsid w:val="000822E4"/>
    <w:rsid w:val="000827CF"/>
    <w:rsid w:val="000828E8"/>
    <w:rsid w:val="000829DF"/>
    <w:rsid w:val="00082CC5"/>
    <w:rsid w:val="00083D50"/>
    <w:rsid w:val="00084279"/>
    <w:rsid w:val="0008436A"/>
    <w:rsid w:val="00085A51"/>
    <w:rsid w:val="000868B3"/>
    <w:rsid w:val="00087DB8"/>
    <w:rsid w:val="0009007B"/>
    <w:rsid w:val="0009045C"/>
    <w:rsid w:val="00090C71"/>
    <w:rsid w:val="0009178D"/>
    <w:rsid w:val="000922AE"/>
    <w:rsid w:val="00092FC6"/>
    <w:rsid w:val="00094C27"/>
    <w:rsid w:val="00094F46"/>
    <w:rsid w:val="000A1E8B"/>
    <w:rsid w:val="000A3ADC"/>
    <w:rsid w:val="000A4BFF"/>
    <w:rsid w:val="000A5914"/>
    <w:rsid w:val="000A5F0D"/>
    <w:rsid w:val="000A7200"/>
    <w:rsid w:val="000B0031"/>
    <w:rsid w:val="000B0C87"/>
    <w:rsid w:val="000B2DC0"/>
    <w:rsid w:val="000B3D58"/>
    <w:rsid w:val="000B4562"/>
    <w:rsid w:val="000B520B"/>
    <w:rsid w:val="000B67BF"/>
    <w:rsid w:val="000C2448"/>
    <w:rsid w:val="000C2F9F"/>
    <w:rsid w:val="000C370C"/>
    <w:rsid w:val="000C59C5"/>
    <w:rsid w:val="000C6084"/>
    <w:rsid w:val="000C61F2"/>
    <w:rsid w:val="000D0E80"/>
    <w:rsid w:val="000D1EA5"/>
    <w:rsid w:val="000D2864"/>
    <w:rsid w:val="000D286E"/>
    <w:rsid w:val="000D29CE"/>
    <w:rsid w:val="000D2CDB"/>
    <w:rsid w:val="000D2DB7"/>
    <w:rsid w:val="000D2DF9"/>
    <w:rsid w:val="000D747B"/>
    <w:rsid w:val="000E1273"/>
    <w:rsid w:val="000E33BD"/>
    <w:rsid w:val="000E3D5A"/>
    <w:rsid w:val="000E4A06"/>
    <w:rsid w:val="000F115C"/>
    <w:rsid w:val="000F1DBF"/>
    <w:rsid w:val="000F3E3A"/>
    <w:rsid w:val="000F4028"/>
    <w:rsid w:val="000F5343"/>
    <w:rsid w:val="000F6491"/>
    <w:rsid w:val="000F654B"/>
    <w:rsid w:val="000F662E"/>
    <w:rsid w:val="000F71C8"/>
    <w:rsid w:val="00100B96"/>
    <w:rsid w:val="0010112C"/>
    <w:rsid w:val="00101E8C"/>
    <w:rsid w:val="001026A4"/>
    <w:rsid w:val="00102996"/>
    <w:rsid w:val="00105554"/>
    <w:rsid w:val="00105C1F"/>
    <w:rsid w:val="001065F9"/>
    <w:rsid w:val="00106702"/>
    <w:rsid w:val="00106931"/>
    <w:rsid w:val="0010698D"/>
    <w:rsid w:val="00106CB4"/>
    <w:rsid w:val="00106CCA"/>
    <w:rsid w:val="00106D3B"/>
    <w:rsid w:val="001102FF"/>
    <w:rsid w:val="001118BE"/>
    <w:rsid w:val="001122AF"/>
    <w:rsid w:val="00112390"/>
    <w:rsid w:val="00114088"/>
    <w:rsid w:val="00114594"/>
    <w:rsid w:val="00116120"/>
    <w:rsid w:val="00117957"/>
    <w:rsid w:val="00117C10"/>
    <w:rsid w:val="00117D1E"/>
    <w:rsid w:val="0012128D"/>
    <w:rsid w:val="00123C26"/>
    <w:rsid w:val="00124A0D"/>
    <w:rsid w:val="00125473"/>
    <w:rsid w:val="0012652F"/>
    <w:rsid w:val="00126719"/>
    <w:rsid w:val="001303C8"/>
    <w:rsid w:val="00131022"/>
    <w:rsid w:val="00131C9A"/>
    <w:rsid w:val="00133374"/>
    <w:rsid w:val="0013479F"/>
    <w:rsid w:val="001347E9"/>
    <w:rsid w:val="001358B2"/>
    <w:rsid w:val="00137551"/>
    <w:rsid w:val="00140AD2"/>
    <w:rsid w:val="00142905"/>
    <w:rsid w:val="001429AD"/>
    <w:rsid w:val="0014343C"/>
    <w:rsid w:val="00143498"/>
    <w:rsid w:val="00143998"/>
    <w:rsid w:val="00144323"/>
    <w:rsid w:val="00144565"/>
    <w:rsid w:val="00145574"/>
    <w:rsid w:val="001474B1"/>
    <w:rsid w:val="00147883"/>
    <w:rsid w:val="00147DA6"/>
    <w:rsid w:val="0015208D"/>
    <w:rsid w:val="0015330C"/>
    <w:rsid w:val="001536F1"/>
    <w:rsid w:val="00154FEE"/>
    <w:rsid w:val="00157CC3"/>
    <w:rsid w:val="00160218"/>
    <w:rsid w:val="00160B14"/>
    <w:rsid w:val="00161BD1"/>
    <w:rsid w:val="00163901"/>
    <w:rsid w:val="00167144"/>
    <w:rsid w:val="00167776"/>
    <w:rsid w:val="0017038D"/>
    <w:rsid w:val="001708D7"/>
    <w:rsid w:val="00173A41"/>
    <w:rsid w:val="001741A0"/>
    <w:rsid w:val="00176E52"/>
    <w:rsid w:val="0017783F"/>
    <w:rsid w:val="0017785B"/>
    <w:rsid w:val="00180B53"/>
    <w:rsid w:val="00181E0D"/>
    <w:rsid w:val="00183084"/>
    <w:rsid w:val="0018406C"/>
    <w:rsid w:val="001847A4"/>
    <w:rsid w:val="00185EE5"/>
    <w:rsid w:val="00186DD0"/>
    <w:rsid w:val="00187034"/>
    <w:rsid w:val="0018750F"/>
    <w:rsid w:val="001924DE"/>
    <w:rsid w:val="00192ACC"/>
    <w:rsid w:val="0019408E"/>
    <w:rsid w:val="001940CD"/>
    <w:rsid w:val="0019557E"/>
    <w:rsid w:val="00195F53"/>
    <w:rsid w:val="00196DB2"/>
    <w:rsid w:val="0019713D"/>
    <w:rsid w:val="001A05BE"/>
    <w:rsid w:val="001A077C"/>
    <w:rsid w:val="001A09D6"/>
    <w:rsid w:val="001A2A5C"/>
    <w:rsid w:val="001A2BFF"/>
    <w:rsid w:val="001A3B6E"/>
    <w:rsid w:val="001A45F0"/>
    <w:rsid w:val="001A69C5"/>
    <w:rsid w:val="001B0CAA"/>
    <w:rsid w:val="001B2392"/>
    <w:rsid w:val="001B28D7"/>
    <w:rsid w:val="001B3AE8"/>
    <w:rsid w:val="001B4FD6"/>
    <w:rsid w:val="001B53FB"/>
    <w:rsid w:val="001B57D0"/>
    <w:rsid w:val="001B61B6"/>
    <w:rsid w:val="001B71A2"/>
    <w:rsid w:val="001B71FE"/>
    <w:rsid w:val="001B79A2"/>
    <w:rsid w:val="001B7B26"/>
    <w:rsid w:val="001B7E3A"/>
    <w:rsid w:val="001C0F8B"/>
    <w:rsid w:val="001C10FE"/>
    <w:rsid w:val="001C1FEB"/>
    <w:rsid w:val="001C3377"/>
    <w:rsid w:val="001C4E56"/>
    <w:rsid w:val="001C6265"/>
    <w:rsid w:val="001C78B5"/>
    <w:rsid w:val="001D065B"/>
    <w:rsid w:val="001D3C51"/>
    <w:rsid w:val="001D4B38"/>
    <w:rsid w:val="001D67D7"/>
    <w:rsid w:val="001E12CD"/>
    <w:rsid w:val="001E4809"/>
    <w:rsid w:val="001E5AC6"/>
    <w:rsid w:val="001F0693"/>
    <w:rsid w:val="001F0DAD"/>
    <w:rsid w:val="001F15DE"/>
    <w:rsid w:val="001F2C1B"/>
    <w:rsid w:val="001F3CB3"/>
    <w:rsid w:val="001F470E"/>
    <w:rsid w:val="001F4DDC"/>
    <w:rsid w:val="001F6615"/>
    <w:rsid w:val="001F7171"/>
    <w:rsid w:val="0020226F"/>
    <w:rsid w:val="0020400E"/>
    <w:rsid w:val="00204B08"/>
    <w:rsid w:val="00206425"/>
    <w:rsid w:val="00210B30"/>
    <w:rsid w:val="002123F9"/>
    <w:rsid w:val="00214766"/>
    <w:rsid w:val="00214849"/>
    <w:rsid w:val="00214A8A"/>
    <w:rsid w:val="00214C9E"/>
    <w:rsid w:val="00215409"/>
    <w:rsid w:val="00215C13"/>
    <w:rsid w:val="002169E5"/>
    <w:rsid w:val="00216FD0"/>
    <w:rsid w:val="00217384"/>
    <w:rsid w:val="00220735"/>
    <w:rsid w:val="002209CE"/>
    <w:rsid w:val="00220D4F"/>
    <w:rsid w:val="00221EBD"/>
    <w:rsid w:val="002223AE"/>
    <w:rsid w:val="00222A67"/>
    <w:rsid w:val="00223530"/>
    <w:rsid w:val="00223C17"/>
    <w:rsid w:val="00224A9F"/>
    <w:rsid w:val="0022535E"/>
    <w:rsid w:val="00225AFE"/>
    <w:rsid w:val="00226163"/>
    <w:rsid w:val="002261AA"/>
    <w:rsid w:val="002301A7"/>
    <w:rsid w:val="002305B3"/>
    <w:rsid w:val="00231CC8"/>
    <w:rsid w:val="00232112"/>
    <w:rsid w:val="00232668"/>
    <w:rsid w:val="00232BA5"/>
    <w:rsid w:val="00234257"/>
    <w:rsid w:val="00234580"/>
    <w:rsid w:val="002355BF"/>
    <w:rsid w:val="00235D9E"/>
    <w:rsid w:val="00237459"/>
    <w:rsid w:val="00237526"/>
    <w:rsid w:val="00241D3E"/>
    <w:rsid w:val="002435BC"/>
    <w:rsid w:val="0024372C"/>
    <w:rsid w:val="00244C78"/>
    <w:rsid w:val="00245375"/>
    <w:rsid w:val="002478FB"/>
    <w:rsid w:val="00250380"/>
    <w:rsid w:val="0025100F"/>
    <w:rsid w:val="002518F9"/>
    <w:rsid w:val="002525E8"/>
    <w:rsid w:val="00252EC3"/>
    <w:rsid w:val="002533ED"/>
    <w:rsid w:val="00254351"/>
    <w:rsid w:val="00254A32"/>
    <w:rsid w:val="00254C74"/>
    <w:rsid w:val="00256636"/>
    <w:rsid w:val="002574E7"/>
    <w:rsid w:val="002603B5"/>
    <w:rsid w:val="002609C2"/>
    <w:rsid w:val="00261138"/>
    <w:rsid w:val="002617DE"/>
    <w:rsid w:val="002658BD"/>
    <w:rsid w:val="00265C43"/>
    <w:rsid w:val="00265DDA"/>
    <w:rsid w:val="00266AB9"/>
    <w:rsid w:val="00270B71"/>
    <w:rsid w:val="00273907"/>
    <w:rsid w:val="002740BB"/>
    <w:rsid w:val="00274866"/>
    <w:rsid w:val="00274DC5"/>
    <w:rsid w:val="00276667"/>
    <w:rsid w:val="00276893"/>
    <w:rsid w:val="00276B39"/>
    <w:rsid w:val="00277221"/>
    <w:rsid w:val="00281690"/>
    <w:rsid w:val="00281BA8"/>
    <w:rsid w:val="002822A3"/>
    <w:rsid w:val="00282BAD"/>
    <w:rsid w:val="00283828"/>
    <w:rsid w:val="002839B6"/>
    <w:rsid w:val="002844C6"/>
    <w:rsid w:val="0028466B"/>
    <w:rsid w:val="00284BDB"/>
    <w:rsid w:val="00284D4B"/>
    <w:rsid w:val="00285E89"/>
    <w:rsid w:val="002867C5"/>
    <w:rsid w:val="00286866"/>
    <w:rsid w:val="00286E79"/>
    <w:rsid w:val="0029030E"/>
    <w:rsid w:val="002912C0"/>
    <w:rsid w:val="00292775"/>
    <w:rsid w:val="002927EF"/>
    <w:rsid w:val="002928DF"/>
    <w:rsid w:val="00293589"/>
    <w:rsid w:val="00294C25"/>
    <w:rsid w:val="00295280"/>
    <w:rsid w:val="0029594A"/>
    <w:rsid w:val="00297324"/>
    <w:rsid w:val="002A05AF"/>
    <w:rsid w:val="002A06DE"/>
    <w:rsid w:val="002A0C9E"/>
    <w:rsid w:val="002A0F90"/>
    <w:rsid w:val="002A2551"/>
    <w:rsid w:val="002A2FA7"/>
    <w:rsid w:val="002A3055"/>
    <w:rsid w:val="002A33F5"/>
    <w:rsid w:val="002A3DF9"/>
    <w:rsid w:val="002A475A"/>
    <w:rsid w:val="002A4813"/>
    <w:rsid w:val="002A5900"/>
    <w:rsid w:val="002A6E06"/>
    <w:rsid w:val="002A7DCC"/>
    <w:rsid w:val="002B05C2"/>
    <w:rsid w:val="002B0871"/>
    <w:rsid w:val="002B15FD"/>
    <w:rsid w:val="002B166C"/>
    <w:rsid w:val="002B35F4"/>
    <w:rsid w:val="002B5054"/>
    <w:rsid w:val="002B5A18"/>
    <w:rsid w:val="002B6E64"/>
    <w:rsid w:val="002B7A26"/>
    <w:rsid w:val="002C12FE"/>
    <w:rsid w:val="002C1D4A"/>
    <w:rsid w:val="002C1E67"/>
    <w:rsid w:val="002C2133"/>
    <w:rsid w:val="002C2272"/>
    <w:rsid w:val="002C4DF9"/>
    <w:rsid w:val="002C6542"/>
    <w:rsid w:val="002C76B6"/>
    <w:rsid w:val="002C7DC2"/>
    <w:rsid w:val="002D0390"/>
    <w:rsid w:val="002D1297"/>
    <w:rsid w:val="002D131A"/>
    <w:rsid w:val="002D1B19"/>
    <w:rsid w:val="002D5477"/>
    <w:rsid w:val="002D54F4"/>
    <w:rsid w:val="002D6199"/>
    <w:rsid w:val="002D77A9"/>
    <w:rsid w:val="002E05C4"/>
    <w:rsid w:val="002E1719"/>
    <w:rsid w:val="002E1C86"/>
    <w:rsid w:val="002E24A3"/>
    <w:rsid w:val="002E4697"/>
    <w:rsid w:val="002E64F4"/>
    <w:rsid w:val="002F0645"/>
    <w:rsid w:val="002F0CB8"/>
    <w:rsid w:val="002F160F"/>
    <w:rsid w:val="002F2069"/>
    <w:rsid w:val="002F23DF"/>
    <w:rsid w:val="002F2489"/>
    <w:rsid w:val="002F3A62"/>
    <w:rsid w:val="002F7158"/>
    <w:rsid w:val="002F7223"/>
    <w:rsid w:val="00300ECF"/>
    <w:rsid w:val="00301C15"/>
    <w:rsid w:val="00302B18"/>
    <w:rsid w:val="00302BBC"/>
    <w:rsid w:val="00302E4F"/>
    <w:rsid w:val="00303B51"/>
    <w:rsid w:val="00304984"/>
    <w:rsid w:val="00305BEA"/>
    <w:rsid w:val="00306186"/>
    <w:rsid w:val="00306308"/>
    <w:rsid w:val="00310ADA"/>
    <w:rsid w:val="003123FF"/>
    <w:rsid w:val="00314CA5"/>
    <w:rsid w:val="00316BCB"/>
    <w:rsid w:val="00316C95"/>
    <w:rsid w:val="0031788B"/>
    <w:rsid w:val="003178AE"/>
    <w:rsid w:val="00317D1B"/>
    <w:rsid w:val="003201DC"/>
    <w:rsid w:val="00322030"/>
    <w:rsid w:val="003225FC"/>
    <w:rsid w:val="003226DA"/>
    <w:rsid w:val="00322D0C"/>
    <w:rsid w:val="00324B52"/>
    <w:rsid w:val="00325D74"/>
    <w:rsid w:val="00331703"/>
    <w:rsid w:val="00331F8F"/>
    <w:rsid w:val="0033232B"/>
    <w:rsid w:val="00332AF0"/>
    <w:rsid w:val="00334A84"/>
    <w:rsid w:val="0033595B"/>
    <w:rsid w:val="00335F16"/>
    <w:rsid w:val="00337392"/>
    <w:rsid w:val="003378B7"/>
    <w:rsid w:val="00337B25"/>
    <w:rsid w:val="00337E24"/>
    <w:rsid w:val="0034012C"/>
    <w:rsid w:val="00342190"/>
    <w:rsid w:val="003439CE"/>
    <w:rsid w:val="0034445E"/>
    <w:rsid w:val="0034453C"/>
    <w:rsid w:val="00347431"/>
    <w:rsid w:val="0035014A"/>
    <w:rsid w:val="0035088A"/>
    <w:rsid w:val="00350F49"/>
    <w:rsid w:val="00352A7F"/>
    <w:rsid w:val="00353F28"/>
    <w:rsid w:val="003541BD"/>
    <w:rsid w:val="0035460A"/>
    <w:rsid w:val="003551D7"/>
    <w:rsid w:val="00360163"/>
    <w:rsid w:val="00361B6D"/>
    <w:rsid w:val="00363C71"/>
    <w:rsid w:val="003657D9"/>
    <w:rsid w:val="00367A6E"/>
    <w:rsid w:val="00370731"/>
    <w:rsid w:val="00370AD6"/>
    <w:rsid w:val="00370E1D"/>
    <w:rsid w:val="00370E90"/>
    <w:rsid w:val="00372D7D"/>
    <w:rsid w:val="0037309C"/>
    <w:rsid w:val="00375126"/>
    <w:rsid w:val="00375D96"/>
    <w:rsid w:val="00375E3B"/>
    <w:rsid w:val="00377E17"/>
    <w:rsid w:val="003812B1"/>
    <w:rsid w:val="003815AF"/>
    <w:rsid w:val="00381A45"/>
    <w:rsid w:val="00381AE6"/>
    <w:rsid w:val="00381D07"/>
    <w:rsid w:val="00382C57"/>
    <w:rsid w:val="003857BD"/>
    <w:rsid w:val="003867EF"/>
    <w:rsid w:val="00387045"/>
    <w:rsid w:val="00387184"/>
    <w:rsid w:val="0038744D"/>
    <w:rsid w:val="00387652"/>
    <w:rsid w:val="00392D2A"/>
    <w:rsid w:val="0039355A"/>
    <w:rsid w:val="00393B0C"/>
    <w:rsid w:val="00393F5B"/>
    <w:rsid w:val="00395BCE"/>
    <w:rsid w:val="00396535"/>
    <w:rsid w:val="003A0794"/>
    <w:rsid w:val="003A0BAF"/>
    <w:rsid w:val="003A4071"/>
    <w:rsid w:val="003A4701"/>
    <w:rsid w:val="003A5080"/>
    <w:rsid w:val="003B135D"/>
    <w:rsid w:val="003B2B2E"/>
    <w:rsid w:val="003B3263"/>
    <w:rsid w:val="003B3726"/>
    <w:rsid w:val="003B484E"/>
    <w:rsid w:val="003B6BC5"/>
    <w:rsid w:val="003C2177"/>
    <w:rsid w:val="003C2FD2"/>
    <w:rsid w:val="003C40FA"/>
    <w:rsid w:val="003C5F05"/>
    <w:rsid w:val="003D01D1"/>
    <w:rsid w:val="003D33D5"/>
    <w:rsid w:val="003D3F3B"/>
    <w:rsid w:val="003D499B"/>
    <w:rsid w:val="003D4C30"/>
    <w:rsid w:val="003D50FC"/>
    <w:rsid w:val="003D53F0"/>
    <w:rsid w:val="003D5ABB"/>
    <w:rsid w:val="003D7412"/>
    <w:rsid w:val="003D79BA"/>
    <w:rsid w:val="003E0122"/>
    <w:rsid w:val="003E220B"/>
    <w:rsid w:val="003E2DD6"/>
    <w:rsid w:val="003E4AEF"/>
    <w:rsid w:val="003E70B6"/>
    <w:rsid w:val="003E776A"/>
    <w:rsid w:val="003F0C66"/>
    <w:rsid w:val="003F10CE"/>
    <w:rsid w:val="003F3BBD"/>
    <w:rsid w:val="003F3EDD"/>
    <w:rsid w:val="003F6355"/>
    <w:rsid w:val="003F71FB"/>
    <w:rsid w:val="003F7FD3"/>
    <w:rsid w:val="00402AA4"/>
    <w:rsid w:val="00404C9C"/>
    <w:rsid w:val="00404CCA"/>
    <w:rsid w:val="0040502A"/>
    <w:rsid w:val="004056F8"/>
    <w:rsid w:val="0040598D"/>
    <w:rsid w:val="00405ADE"/>
    <w:rsid w:val="0040600A"/>
    <w:rsid w:val="004067BC"/>
    <w:rsid w:val="00412782"/>
    <w:rsid w:val="004129E8"/>
    <w:rsid w:val="00413DD1"/>
    <w:rsid w:val="00414E1F"/>
    <w:rsid w:val="004174C1"/>
    <w:rsid w:val="00417834"/>
    <w:rsid w:val="0042078B"/>
    <w:rsid w:val="00421025"/>
    <w:rsid w:val="00421CE6"/>
    <w:rsid w:val="00422E94"/>
    <w:rsid w:val="004250F4"/>
    <w:rsid w:val="0042736A"/>
    <w:rsid w:val="004307F4"/>
    <w:rsid w:val="0043366E"/>
    <w:rsid w:val="004339A5"/>
    <w:rsid w:val="0043439F"/>
    <w:rsid w:val="00434DBF"/>
    <w:rsid w:val="00435EDD"/>
    <w:rsid w:val="0044099E"/>
    <w:rsid w:val="004413D1"/>
    <w:rsid w:val="0044194A"/>
    <w:rsid w:val="00441B73"/>
    <w:rsid w:val="00442D30"/>
    <w:rsid w:val="00444F08"/>
    <w:rsid w:val="004459EF"/>
    <w:rsid w:val="00445BE9"/>
    <w:rsid w:val="004462B8"/>
    <w:rsid w:val="0044739B"/>
    <w:rsid w:val="00457448"/>
    <w:rsid w:val="00463002"/>
    <w:rsid w:val="0046388F"/>
    <w:rsid w:val="004646D3"/>
    <w:rsid w:val="00464733"/>
    <w:rsid w:val="0046493C"/>
    <w:rsid w:val="00464F08"/>
    <w:rsid w:val="0047047B"/>
    <w:rsid w:val="004708A3"/>
    <w:rsid w:val="00471C47"/>
    <w:rsid w:val="00472CC2"/>
    <w:rsid w:val="00472D14"/>
    <w:rsid w:val="00472F19"/>
    <w:rsid w:val="00473265"/>
    <w:rsid w:val="00473BAF"/>
    <w:rsid w:val="004740A8"/>
    <w:rsid w:val="0047423E"/>
    <w:rsid w:val="00474EF1"/>
    <w:rsid w:val="00475A49"/>
    <w:rsid w:val="00475F1F"/>
    <w:rsid w:val="00476284"/>
    <w:rsid w:val="00476F32"/>
    <w:rsid w:val="0048075B"/>
    <w:rsid w:val="00481278"/>
    <w:rsid w:val="00483927"/>
    <w:rsid w:val="00483D37"/>
    <w:rsid w:val="0048438F"/>
    <w:rsid w:val="00485765"/>
    <w:rsid w:val="0048641F"/>
    <w:rsid w:val="00486559"/>
    <w:rsid w:val="00486956"/>
    <w:rsid w:val="00487BA6"/>
    <w:rsid w:val="004904B3"/>
    <w:rsid w:val="004906C7"/>
    <w:rsid w:val="004946FD"/>
    <w:rsid w:val="004A103C"/>
    <w:rsid w:val="004A1DDE"/>
    <w:rsid w:val="004A42B9"/>
    <w:rsid w:val="004A4F87"/>
    <w:rsid w:val="004A52A5"/>
    <w:rsid w:val="004A7658"/>
    <w:rsid w:val="004B0455"/>
    <w:rsid w:val="004B1753"/>
    <w:rsid w:val="004B2940"/>
    <w:rsid w:val="004B363F"/>
    <w:rsid w:val="004B7448"/>
    <w:rsid w:val="004C0ADA"/>
    <w:rsid w:val="004C370E"/>
    <w:rsid w:val="004C429C"/>
    <w:rsid w:val="004C4678"/>
    <w:rsid w:val="004C566E"/>
    <w:rsid w:val="004C62A7"/>
    <w:rsid w:val="004C68EE"/>
    <w:rsid w:val="004C6E75"/>
    <w:rsid w:val="004C7B81"/>
    <w:rsid w:val="004C7F08"/>
    <w:rsid w:val="004D0747"/>
    <w:rsid w:val="004D13F6"/>
    <w:rsid w:val="004D58A4"/>
    <w:rsid w:val="004D640C"/>
    <w:rsid w:val="004D7636"/>
    <w:rsid w:val="004D7EDA"/>
    <w:rsid w:val="004E02E7"/>
    <w:rsid w:val="004E0F8D"/>
    <w:rsid w:val="004E3E17"/>
    <w:rsid w:val="004E47B4"/>
    <w:rsid w:val="004E4EBC"/>
    <w:rsid w:val="004E5198"/>
    <w:rsid w:val="004E5685"/>
    <w:rsid w:val="004E7038"/>
    <w:rsid w:val="004F1FF3"/>
    <w:rsid w:val="004F3D21"/>
    <w:rsid w:val="004F4F2A"/>
    <w:rsid w:val="004F5A3F"/>
    <w:rsid w:val="004F6669"/>
    <w:rsid w:val="004F765E"/>
    <w:rsid w:val="0050092D"/>
    <w:rsid w:val="00500C76"/>
    <w:rsid w:val="00501425"/>
    <w:rsid w:val="0050152A"/>
    <w:rsid w:val="005046D2"/>
    <w:rsid w:val="00504918"/>
    <w:rsid w:val="0050492F"/>
    <w:rsid w:val="00507A36"/>
    <w:rsid w:val="00507A96"/>
    <w:rsid w:val="00507B99"/>
    <w:rsid w:val="00510CC2"/>
    <w:rsid w:val="005113C2"/>
    <w:rsid w:val="005125BA"/>
    <w:rsid w:val="00513106"/>
    <w:rsid w:val="0051343A"/>
    <w:rsid w:val="00514D2D"/>
    <w:rsid w:val="00515C0C"/>
    <w:rsid w:val="0051748E"/>
    <w:rsid w:val="00517AAC"/>
    <w:rsid w:val="00517BFB"/>
    <w:rsid w:val="00520EA6"/>
    <w:rsid w:val="00521426"/>
    <w:rsid w:val="00522437"/>
    <w:rsid w:val="0052323C"/>
    <w:rsid w:val="00525765"/>
    <w:rsid w:val="00530071"/>
    <w:rsid w:val="005319E6"/>
    <w:rsid w:val="005319F5"/>
    <w:rsid w:val="00531E4C"/>
    <w:rsid w:val="00531E7D"/>
    <w:rsid w:val="00532456"/>
    <w:rsid w:val="00532554"/>
    <w:rsid w:val="00533F30"/>
    <w:rsid w:val="005346A7"/>
    <w:rsid w:val="00535CE9"/>
    <w:rsid w:val="005362D5"/>
    <w:rsid w:val="00541392"/>
    <w:rsid w:val="0054183F"/>
    <w:rsid w:val="005451EF"/>
    <w:rsid w:val="0054572B"/>
    <w:rsid w:val="005469D5"/>
    <w:rsid w:val="00546DD3"/>
    <w:rsid w:val="00546FC5"/>
    <w:rsid w:val="00547357"/>
    <w:rsid w:val="0054764F"/>
    <w:rsid w:val="00550CEE"/>
    <w:rsid w:val="00551F97"/>
    <w:rsid w:val="0055302B"/>
    <w:rsid w:val="00553FA5"/>
    <w:rsid w:val="00557060"/>
    <w:rsid w:val="00557B52"/>
    <w:rsid w:val="0056117D"/>
    <w:rsid w:val="00561744"/>
    <w:rsid w:val="005623C5"/>
    <w:rsid w:val="00563179"/>
    <w:rsid w:val="00566329"/>
    <w:rsid w:val="00570D4C"/>
    <w:rsid w:val="0057116F"/>
    <w:rsid w:val="005773BA"/>
    <w:rsid w:val="005802AD"/>
    <w:rsid w:val="005809EF"/>
    <w:rsid w:val="00580C1B"/>
    <w:rsid w:val="005833D4"/>
    <w:rsid w:val="00583531"/>
    <w:rsid w:val="00584DAA"/>
    <w:rsid w:val="00585452"/>
    <w:rsid w:val="00587041"/>
    <w:rsid w:val="005874F7"/>
    <w:rsid w:val="0059334C"/>
    <w:rsid w:val="00593507"/>
    <w:rsid w:val="005939E5"/>
    <w:rsid w:val="00594296"/>
    <w:rsid w:val="00594D13"/>
    <w:rsid w:val="00594E56"/>
    <w:rsid w:val="00595765"/>
    <w:rsid w:val="00596A2B"/>
    <w:rsid w:val="0059768A"/>
    <w:rsid w:val="005A0AFE"/>
    <w:rsid w:val="005A0CF2"/>
    <w:rsid w:val="005A13E8"/>
    <w:rsid w:val="005A3972"/>
    <w:rsid w:val="005A5DBC"/>
    <w:rsid w:val="005A5FD9"/>
    <w:rsid w:val="005A678F"/>
    <w:rsid w:val="005A6EE9"/>
    <w:rsid w:val="005B16EB"/>
    <w:rsid w:val="005B2EA6"/>
    <w:rsid w:val="005B3D1B"/>
    <w:rsid w:val="005B48BC"/>
    <w:rsid w:val="005B53B2"/>
    <w:rsid w:val="005C0982"/>
    <w:rsid w:val="005C1220"/>
    <w:rsid w:val="005C146F"/>
    <w:rsid w:val="005C2324"/>
    <w:rsid w:val="005C2812"/>
    <w:rsid w:val="005C2EC8"/>
    <w:rsid w:val="005C4D2F"/>
    <w:rsid w:val="005D009E"/>
    <w:rsid w:val="005D2B0D"/>
    <w:rsid w:val="005D3221"/>
    <w:rsid w:val="005D4696"/>
    <w:rsid w:val="005D5026"/>
    <w:rsid w:val="005D5D6E"/>
    <w:rsid w:val="005D710A"/>
    <w:rsid w:val="005D7305"/>
    <w:rsid w:val="005D7A2F"/>
    <w:rsid w:val="005E0DC4"/>
    <w:rsid w:val="005E1F13"/>
    <w:rsid w:val="005E33BE"/>
    <w:rsid w:val="005E41D0"/>
    <w:rsid w:val="005E4A02"/>
    <w:rsid w:val="005E697A"/>
    <w:rsid w:val="005F0C29"/>
    <w:rsid w:val="005F1249"/>
    <w:rsid w:val="005F1359"/>
    <w:rsid w:val="005F2FBD"/>
    <w:rsid w:val="005F5282"/>
    <w:rsid w:val="005F5549"/>
    <w:rsid w:val="00600EB6"/>
    <w:rsid w:val="00601DB1"/>
    <w:rsid w:val="00602D9F"/>
    <w:rsid w:val="00603E4C"/>
    <w:rsid w:val="0060623D"/>
    <w:rsid w:val="00607619"/>
    <w:rsid w:val="00607B03"/>
    <w:rsid w:val="00607C1F"/>
    <w:rsid w:val="006109BC"/>
    <w:rsid w:val="00611CE6"/>
    <w:rsid w:val="006133F4"/>
    <w:rsid w:val="00615FFF"/>
    <w:rsid w:val="00616C2A"/>
    <w:rsid w:val="00616FC8"/>
    <w:rsid w:val="00617C52"/>
    <w:rsid w:val="00620E94"/>
    <w:rsid w:val="00621778"/>
    <w:rsid w:val="00625085"/>
    <w:rsid w:val="0062670A"/>
    <w:rsid w:val="00627098"/>
    <w:rsid w:val="00627ED6"/>
    <w:rsid w:val="006309A6"/>
    <w:rsid w:val="00632B9D"/>
    <w:rsid w:val="006337CD"/>
    <w:rsid w:val="0063493E"/>
    <w:rsid w:val="0064153A"/>
    <w:rsid w:val="006419A9"/>
    <w:rsid w:val="00641FBC"/>
    <w:rsid w:val="00643054"/>
    <w:rsid w:val="00643228"/>
    <w:rsid w:val="006434D4"/>
    <w:rsid w:val="006438C1"/>
    <w:rsid w:val="00643A8A"/>
    <w:rsid w:val="00644145"/>
    <w:rsid w:val="0064456C"/>
    <w:rsid w:val="00646C52"/>
    <w:rsid w:val="00646CAF"/>
    <w:rsid w:val="00647F8C"/>
    <w:rsid w:val="00647FAE"/>
    <w:rsid w:val="00650111"/>
    <w:rsid w:val="006506DD"/>
    <w:rsid w:val="00653904"/>
    <w:rsid w:val="00653DC3"/>
    <w:rsid w:val="00657DF3"/>
    <w:rsid w:val="00661191"/>
    <w:rsid w:val="00661B0E"/>
    <w:rsid w:val="00661F24"/>
    <w:rsid w:val="006628E2"/>
    <w:rsid w:val="0066302D"/>
    <w:rsid w:val="00664815"/>
    <w:rsid w:val="00664CFA"/>
    <w:rsid w:val="00665F52"/>
    <w:rsid w:val="00666D0D"/>
    <w:rsid w:val="00667F21"/>
    <w:rsid w:val="0067019C"/>
    <w:rsid w:val="006703ED"/>
    <w:rsid w:val="00670D70"/>
    <w:rsid w:val="00670DB6"/>
    <w:rsid w:val="00671BF7"/>
    <w:rsid w:val="00671E80"/>
    <w:rsid w:val="00672C99"/>
    <w:rsid w:val="006755F1"/>
    <w:rsid w:val="0067768A"/>
    <w:rsid w:val="006800AD"/>
    <w:rsid w:val="00680CB4"/>
    <w:rsid w:val="0068320C"/>
    <w:rsid w:val="0068349D"/>
    <w:rsid w:val="00683F1E"/>
    <w:rsid w:val="00684C3D"/>
    <w:rsid w:val="00685953"/>
    <w:rsid w:val="00685B9D"/>
    <w:rsid w:val="00686635"/>
    <w:rsid w:val="00690236"/>
    <w:rsid w:val="00690925"/>
    <w:rsid w:val="00690BDD"/>
    <w:rsid w:val="00692158"/>
    <w:rsid w:val="00692AEB"/>
    <w:rsid w:val="00692B91"/>
    <w:rsid w:val="0069493B"/>
    <w:rsid w:val="00695A78"/>
    <w:rsid w:val="006A0149"/>
    <w:rsid w:val="006A020E"/>
    <w:rsid w:val="006A0FBD"/>
    <w:rsid w:val="006A1FF2"/>
    <w:rsid w:val="006A28AB"/>
    <w:rsid w:val="006A2CD3"/>
    <w:rsid w:val="006A3298"/>
    <w:rsid w:val="006A76CC"/>
    <w:rsid w:val="006A7B67"/>
    <w:rsid w:val="006B0342"/>
    <w:rsid w:val="006B0F78"/>
    <w:rsid w:val="006B175F"/>
    <w:rsid w:val="006B2962"/>
    <w:rsid w:val="006B2F66"/>
    <w:rsid w:val="006B34B7"/>
    <w:rsid w:val="006B3905"/>
    <w:rsid w:val="006B4064"/>
    <w:rsid w:val="006B6B7D"/>
    <w:rsid w:val="006B7C6D"/>
    <w:rsid w:val="006C15DE"/>
    <w:rsid w:val="006C163C"/>
    <w:rsid w:val="006C3323"/>
    <w:rsid w:val="006C4853"/>
    <w:rsid w:val="006C5135"/>
    <w:rsid w:val="006C6830"/>
    <w:rsid w:val="006C7C81"/>
    <w:rsid w:val="006D101E"/>
    <w:rsid w:val="006D11F3"/>
    <w:rsid w:val="006D1F93"/>
    <w:rsid w:val="006D2A40"/>
    <w:rsid w:val="006D3AE5"/>
    <w:rsid w:val="006D4BE2"/>
    <w:rsid w:val="006D60EB"/>
    <w:rsid w:val="006D6530"/>
    <w:rsid w:val="006D7503"/>
    <w:rsid w:val="006E2408"/>
    <w:rsid w:val="006E2CDD"/>
    <w:rsid w:val="006E3161"/>
    <w:rsid w:val="006E34EE"/>
    <w:rsid w:val="006E38C1"/>
    <w:rsid w:val="006E41EF"/>
    <w:rsid w:val="006E58BA"/>
    <w:rsid w:val="006E7180"/>
    <w:rsid w:val="006E73C8"/>
    <w:rsid w:val="006E7C08"/>
    <w:rsid w:val="006E7D67"/>
    <w:rsid w:val="006F4CF1"/>
    <w:rsid w:val="006F57AA"/>
    <w:rsid w:val="006F5E65"/>
    <w:rsid w:val="007008B4"/>
    <w:rsid w:val="00700F9F"/>
    <w:rsid w:val="007012E8"/>
    <w:rsid w:val="007027B7"/>
    <w:rsid w:val="007041AA"/>
    <w:rsid w:val="0070640D"/>
    <w:rsid w:val="00707349"/>
    <w:rsid w:val="0071158F"/>
    <w:rsid w:val="00711888"/>
    <w:rsid w:val="00713461"/>
    <w:rsid w:val="00714248"/>
    <w:rsid w:val="0071553B"/>
    <w:rsid w:val="00722282"/>
    <w:rsid w:val="00723381"/>
    <w:rsid w:val="007237D1"/>
    <w:rsid w:val="00723B08"/>
    <w:rsid w:val="0072505C"/>
    <w:rsid w:val="007265E7"/>
    <w:rsid w:val="00726D55"/>
    <w:rsid w:val="00727B69"/>
    <w:rsid w:val="0073030B"/>
    <w:rsid w:val="0073173C"/>
    <w:rsid w:val="007317F1"/>
    <w:rsid w:val="00732B87"/>
    <w:rsid w:val="0073356C"/>
    <w:rsid w:val="00734809"/>
    <w:rsid w:val="00734880"/>
    <w:rsid w:val="007351C4"/>
    <w:rsid w:val="007356B6"/>
    <w:rsid w:val="00736D83"/>
    <w:rsid w:val="00740ECD"/>
    <w:rsid w:val="00743431"/>
    <w:rsid w:val="00743813"/>
    <w:rsid w:val="00745DA5"/>
    <w:rsid w:val="0074616F"/>
    <w:rsid w:val="007476C0"/>
    <w:rsid w:val="00747C1A"/>
    <w:rsid w:val="007501BC"/>
    <w:rsid w:val="00750C21"/>
    <w:rsid w:val="00751824"/>
    <w:rsid w:val="00753036"/>
    <w:rsid w:val="0075461A"/>
    <w:rsid w:val="00754FFD"/>
    <w:rsid w:val="007559F3"/>
    <w:rsid w:val="00755A96"/>
    <w:rsid w:val="007561C9"/>
    <w:rsid w:val="00760851"/>
    <w:rsid w:val="00760E3B"/>
    <w:rsid w:val="00761163"/>
    <w:rsid w:val="007627E3"/>
    <w:rsid w:val="007630A5"/>
    <w:rsid w:val="00764A1C"/>
    <w:rsid w:val="007678BD"/>
    <w:rsid w:val="00770930"/>
    <w:rsid w:val="00770B3E"/>
    <w:rsid w:val="00772B5C"/>
    <w:rsid w:val="007752DE"/>
    <w:rsid w:val="0077583D"/>
    <w:rsid w:val="00775EF9"/>
    <w:rsid w:val="007767BB"/>
    <w:rsid w:val="0078060B"/>
    <w:rsid w:val="00780A1F"/>
    <w:rsid w:val="00781234"/>
    <w:rsid w:val="00781EE3"/>
    <w:rsid w:val="007820BA"/>
    <w:rsid w:val="007838BF"/>
    <w:rsid w:val="00784C3C"/>
    <w:rsid w:val="007862BA"/>
    <w:rsid w:val="00786B58"/>
    <w:rsid w:val="00790045"/>
    <w:rsid w:val="00790CB6"/>
    <w:rsid w:val="00793786"/>
    <w:rsid w:val="00793F9A"/>
    <w:rsid w:val="00794214"/>
    <w:rsid w:val="00795261"/>
    <w:rsid w:val="00796472"/>
    <w:rsid w:val="007970D7"/>
    <w:rsid w:val="0079730C"/>
    <w:rsid w:val="007A1AB4"/>
    <w:rsid w:val="007A1E2D"/>
    <w:rsid w:val="007A2CBB"/>
    <w:rsid w:val="007A3049"/>
    <w:rsid w:val="007A3C72"/>
    <w:rsid w:val="007A3E56"/>
    <w:rsid w:val="007A5424"/>
    <w:rsid w:val="007A5D40"/>
    <w:rsid w:val="007A64E2"/>
    <w:rsid w:val="007A69F5"/>
    <w:rsid w:val="007A7019"/>
    <w:rsid w:val="007A72A0"/>
    <w:rsid w:val="007A7471"/>
    <w:rsid w:val="007A7BC8"/>
    <w:rsid w:val="007B096D"/>
    <w:rsid w:val="007B1415"/>
    <w:rsid w:val="007B278C"/>
    <w:rsid w:val="007B38F3"/>
    <w:rsid w:val="007B40E4"/>
    <w:rsid w:val="007B4531"/>
    <w:rsid w:val="007B7FC6"/>
    <w:rsid w:val="007C00D1"/>
    <w:rsid w:val="007C26FB"/>
    <w:rsid w:val="007C31D2"/>
    <w:rsid w:val="007C3BF7"/>
    <w:rsid w:val="007C3C18"/>
    <w:rsid w:val="007C3CA8"/>
    <w:rsid w:val="007C4D14"/>
    <w:rsid w:val="007D06C4"/>
    <w:rsid w:val="007D18D0"/>
    <w:rsid w:val="007D18F9"/>
    <w:rsid w:val="007D3A08"/>
    <w:rsid w:val="007D444C"/>
    <w:rsid w:val="007D4E84"/>
    <w:rsid w:val="007D60BC"/>
    <w:rsid w:val="007D6E4B"/>
    <w:rsid w:val="007D7D03"/>
    <w:rsid w:val="007D7DB8"/>
    <w:rsid w:val="007E0301"/>
    <w:rsid w:val="007E08A2"/>
    <w:rsid w:val="007E0C9C"/>
    <w:rsid w:val="007E1434"/>
    <w:rsid w:val="007E1F00"/>
    <w:rsid w:val="007E4680"/>
    <w:rsid w:val="007E55DA"/>
    <w:rsid w:val="007E633B"/>
    <w:rsid w:val="007E67FF"/>
    <w:rsid w:val="007E7BCC"/>
    <w:rsid w:val="007E7C8D"/>
    <w:rsid w:val="007F0271"/>
    <w:rsid w:val="007F0C7E"/>
    <w:rsid w:val="007F0CC9"/>
    <w:rsid w:val="007F1DE9"/>
    <w:rsid w:val="007F27A0"/>
    <w:rsid w:val="007F337D"/>
    <w:rsid w:val="007F3CAE"/>
    <w:rsid w:val="007F3E67"/>
    <w:rsid w:val="007F6301"/>
    <w:rsid w:val="007F744B"/>
    <w:rsid w:val="0080350B"/>
    <w:rsid w:val="008044EE"/>
    <w:rsid w:val="00804579"/>
    <w:rsid w:val="008045EE"/>
    <w:rsid w:val="0080575C"/>
    <w:rsid w:val="00805DCD"/>
    <w:rsid w:val="008079F2"/>
    <w:rsid w:val="00807C32"/>
    <w:rsid w:val="008118CF"/>
    <w:rsid w:val="00814CA4"/>
    <w:rsid w:val="00815E2B"/>
    <w:rsid w:val="00815F17"/>
    <w:rsid w:val="00817C47"/>
    <w:rsid w:val="00820301"/>
    <w:rsid w:val="0082046F"/>
    <w:rsid w:val="008218C2"/>
    <w:rsid w:val="00822A29"/>
    <w:rsid w:val="008233D5"/>
    <w:rsid w:val="00823A91"/>
    <w:rsid w:val="00824C84"/>
    <w:rsid w:val="00830590"/>
    <w:rsid w:val="008313BA"/>
    <w:rsid w:val="0083144D"/>
    <w:rsid w:val="00831760"/>
    <w:rsid w:val="00833DFB"/>
    <w:rsid w:val="00834984"/>
    <w:rsid w:val="00837115"/>
    <w:rsid w:val="0083730C"/>
    <w:rsid w:val="00837713"/>
    <w:rsid w:val="00840D6A"/>
    <w:rsid w:val="0084133D"/>
    <w:rsid w:val="00841C59"/>
    <w:rsid w:val="00842ED6"/>
    <w:rsid w:val="00844696"/>
    <w:rsid w:val="00845F95"/>
    <w:rsid w:val="00846F70"/>
    <w:rsid w:val="00850339"/>
    <w:rsid w:val="00850FA2"/>
    <w:rsid w:val="0085135D"/>
    <w:rsid w:val="00851F49"/>
    <w:rsid w:val="0085290D"/>
    <w:rsid w:val="00854E40"/>
    <w:rsid w:val="00856820"/>
    <w:rsid w:val="00856C66"/>
    <w:rsid w:val="00857284"/>
    <w:rsid w:val="00861743"/>
    <w:rsid w:val="008617B0"/>
    <w:rsid w:val="00861ED9"/>
    <w:rsid w:val="0086216E"/>
    <w:rsid w:val="008641C7"/>
    <w:rsid w:val="00865694"/>
    <w:rsid w:val="008659B3"/>
    <w:rsid w:val="008671F7"/>
    <w:rsid w:val="0087005D"/>
    <w:rsid w:val="008700C9"/>
    <w:rsid w:val="00870697"/>
    <w:rsid w:val="00871471"/>
    <w:rsid w:val="008723F4"/>
    <w:rsid w:val="00872857"/>
    <w:rsid w:val="00874891"/>
    <w:rsid w:val="00875084"/>
    <w:rsid w:val="008777C2"/>
    <w:rsid w:val="00881B04"/>
    <w:rsid w:val="00881B5B"/>
    <w:rsid w:val="008825DF"/>
    <w:rsid w:val="00882AB6"/>
    <w:rsid w:val="0088460E"/>
    <w:rsid w:val="00884F49"/>
    <w:rsid w:val="00886CF9"/>
    <w:rsid w:val="00887E5D"/>
    <w:rsid w:val="008910EC"/>
    <w:rsid w:val="008927B0"/>
    <w:rsid w:val="00893C48"/>
    <w:rsid w:val="008941D7"/>
    <w:rsid w:val="00894289"/>
    <w:rsid w:val="0089436F"/>
    <w:rsid w:val="00897780"/>
    <w:rsid w:val="00897F80"/>
    <w:rsid w:val="00897FE8"/>
    <w:rsid w:val="008A185B"/>
    <w:rsid w:val="008A1FE7"/>
    <w:rsid w:val="008A2523"/>
    <w:rsid w:val="008A28B0"/>
    <w:rsid w:val="008A49FE"/>
    <w:rsid w:val="008B243C"/>
    <w:rsid w:val="008B3697"/>
    <w:rsid w:val="008B3B46"/>
    <w:rsid w:val="008B4698"/>
    <w:rsid w:val="008B4960"/>
    <w:rsid w:val="008B4CA1"/>
    <w:rsid w:val="008B4FF6"/>
    <w:rsid w:val="008B66CC"/>
    <w:rsid w:val="008B674A"/>
    <w:rsid w:val="008C2A07"/>
    <w:rsid w:val="008C4B88"/>
    <w:rsid w:val="008C6501"/>
    <w:rsid w:val="008C7FD4"/>
    <w:rsid w:val="008D1B9D"/>
    <w:rsid w:val="008D1BB6"/>
    <w:rsid w:val="008D2750"/>
    <w:rsid w:val="008D4440"/>
    <w:rsid w:val="008D535C"/>
    <w:rsid w:val="008D59EF"/>
    <w:rsid w:val="008D6625"/>
    <w:rsid w:val="008D723C"/>
    <w:rsid w:val="008E04E6"/>
    <w:rsid w:val="008E07C3"/>
    <w:rsid w:val="008E1EA3"/>
    <w:rsid w:val="008E23F7"/>
    <w:rsid w:val="008E33E8"/>
    <w:rsid w:val="008E5036"/>
    <w:rsid w:val="008E65A5"/>
    <w:rsid w:val="008E68BD"/>
    <w:rsid w:val="008E7D5F"/>
    <w:rsid w:val="008F0354"/>
    <w:rsid w:val="008F27CE"/>
    <w:rsid w:val="008F2A5A"/>
    <w:rsid w:val="008F2F9D"/>
    <w:rsid w:val="008F37C7"/>
    <w:rsid w:val="008F4902"/>
    <w:rsid w:val="008F7637"/>
    <w:rsid w:val="00900733"/>
    <w:rsid w:val="00900BA0"/>
    <w:rsid w:val="00900CE6"/>
    <w:rsid w:val="009029C4"/>
    <w:rsid w:val="00902EA6"/>
    <w:rsid w:val="00904617"/>
    <w:rsid w:val="00904987"/>
    <w:rsid w:val="00904B9A"/>
    <w:rsid w:val="00905DD8"/>
    <w:rsid w:val="00906802"/>
    <w:rsid w:val="009072C2"/>
    <w:rsid w:val="009079F2"/>
    <w:rsid w:val="009104D8"/>
    <w:rsid w:val="009115B7"/>
    <w:rsid w:val="00911AC9"/>
    <w:rsid w:val="00912312"/>
    <w:rsid w:val="0091348A"/>
    <w:rsid w:val="009152BC"/>
    <w:rsid w:val="009164D1"/>
    <w:rsid w:val="009166D1"/>
    <w:rsid w:val="00916CEA"/>
    <w:rsid w:val="009171D1"/>
    <w:rsid w:val="00917F04"/>
    <w:rsid w:val="0092064B"/>
    <w:rsid w:val="009208A1"/>
    <w:rsid w:val="00920CA7"/>
    <w:rsid w:val="00921006"/>
    <w:rsid w:val="00927074"/>
    <w:rsid w:val="009273CF"/>
    <w:rsid w:val="00931DAF"/>
    <w:rsid w:val="00933909"/>
    <w:rsid w:val="00933E76"/>
    <w:rsid w:val="009344B6"/>
    <w:rsid w:val="009358DA"/>
    <w:rsid w:val="009361BF"/>
    <w:rsid w:val="00936353"/>
    <w:rsid w:val="00936A13"/>
    <w:rsid w:val="00936D80"/>
    <w:rsid w:val="00937D2D"/>
    <w:rsid w:val="00940816"/>
    <w:rsid w:val="0094100A"/>
    <w:rsid w:val="00942D52"/>
    <w:rsid w:val="0094755E"/>
    <w:rsid w:val="009518F2"/>
    <w:rsid w:val="00952C84"/>
    <w:rsid w:val="0095366C"/>
    <w:rsid w:val="00954478"/>
    <w:rsid w:val="00955239"/>
    <w:rsid w:val="009569D6"/>
    <w:rsid w:val="00957C78"/>
    <w:rsid w:val="00961316"/>
    <w:rsid w:val="0096247C"/>
    <w:rsid w:val="009655C9"/>
    <w:rsid w:val="009655DA"/>
    <w:rsid w:val="009663CA"/>
    <w:rsid w:val="00973838"/>
    <w:rsid w:val="009744E4"/>
    <w:rsid w:val="00974970"/>
    <w:rsid w:val="00974B7A"/>
    <w:rsid w:val="00976C3A"/>
    <w:rsid w:val="00976EB9"/>
    <w:rsid w:val="00980029"/>
    <w:rsid w:val="00980365"/>
    <w:rsid w:val="00981276"/>
    <w:rsid w:val="0098429C"/>
    <w:rsid w:val="009845F5"/>
    <w:rsid w:val="00985DD5"/>
    <w:rsid w:val="00985DD6"/>
    <w:rsid w:val="0099086D"/>
    <w:rsid w:val="0099148B"/>
    <w:rsid w:val="00991C21"/>
    <w:rsid w:val="00991D9F"/>
    <w:rsid w:val="0099283F"/>
    <w:rsid w:val="00992841"/>
    <w:rsid w:val="0099540B"/>
    <w:rsid w:val="00995F1C"/>
    <w:rsid w:val="009A376D"/>
    <w:rsid w:val="009A3A69"/>
    <w:rsid w:val="009A52CA"/>
    <w:rsid w:val="009A59F8"/>
    <w:rsid w:val="009A6BCC"/>
    <w:rsid w:val="009A6D7E"/>
    <w:rsid w:val="009B05E3"/>
    <w:rsid w:val="009B0F97"/>
    <w:rsid w:val="009B13CF"/>
    <w:rsid w:val="009B1C49"/>
    <w:rsid w:val="009B1FBF"/>
    <w:rsid w:val="009B2CB7"/>
    <w:rsid w:val="009B3C37"/>
    <w:rsid w:val="009B3D68"/>
    <w:rsid w:val="009B5F02"/>
    <w:rsid w:val="009C0AFD"/>
    <w:rsid w:val="009C19D3"/>
    <w:rsid w:val="009C22E4"/>
    <w:rsid w:val="009C231B"/>
    <w:rsid w:val="009C2CED"/>
    <w:rsid w:val="009C418E"/>
    <w:rsid w:val="009C492E"/>
    <w:rsid w:val="009C498A"/>
    <w:rsid w:val="009C4FDF"/>
    <w:rsid w:val="009C645B"/>
    <w:rsid w:val="009D07B6"/>
    <w:rsid w:val="009D0F7E"/>
    <w:rsid w:val="009D1F70"/>
    <w:rsid w:val="009D20D3"/>
    <w:rsid w:val="009D23F1"/>
    <w:rsid w:val="009D338A"/>
    <w:rsid w:val="009D5294"/>
    <w:rsid w:val="009D56A3"/>
    <w:rsid w:val="009D5B64"/>
    <w:rsid w:val="009D5F27"/>
    <w:rsid w:val="009D73C6"/>
    <w:rsid w:val="009D7C4A"/>
    <w:rsid w:val="009E1286"/>
    <w:rsid w:val="009E2CD2"/>
    <w:rsid w:val="009E2F80"/>
    <w:rsid w:val="009E7769"/>
    <w:rsid w:val="009F3C2D"/>
    <w:rsid w:val="009F6934"/>
    <w:rsid w:val="009F7C28"/>
    <w:rsid w:val="00A00702"/>
    <w:rsid w:val="00A015E7"/>
    <w:rsid w:val="00A02616"/>
    <w:rsid w:val="00A027CE"/>
    <w:rsid w:val="00A02CB3"/>
    <w:rsid w:val="00A05C62"/>
    <w:rsid w:val="00A06554"/>
    <w:rsid w:val="00A0747A"/>
    <w:rsid w:val="00A0772C"/>
    <w:rsid w:val="00A07818"/>
    <w:rsid w:val="00A07FF2"/>
    <w:rsid w:val="00A10A6D"/>
    <w:rsid w:val="00A1191D"/>
    <w:rsid w:val="00A11AF8"/>
    <w:rsid w:val="00A143A4"/>
    <w:rsid w:val="00A15213"/>
    <w:rsid w:val="00A1689A"/>
    <w:rsid w:val="00A16CD7"/>
    <w:rsid w:val="00A171FE"/>
    <w:rsid w:val="00A17B65"/>
    <w:rsid w:val="00A227D8"/>
    <w:rsid w:val="00A23279"/>
    <w:rsid w:val="00A315CB"/>
    <w:rsid w:val="00A31C12"/>
    <w:rsid w:val="00A32097"/>
    <w:rsid w:val="00A3437D"/>
    <w:rsid w:val="00A3481F"/>
    <w:rsid w:val="00A35249"/>
    <w:rsid w:val="00A3648D"/>
    <w:rsid w:val="00A3725D"/>
    <w:rsid w:val="00A41EB6"/>
    <w:rsid w:val="00A421FE"/>
    <w:rsid w:val="00A432EC"/>
    <w:rsid w:val="00A4365D"/>
    <w:rsid w:val="00A43A10"/>
    <w:rsid w:val="00A43BD3"/>
    <w:rsid w:val="00A447F8"/>
    <w:rsid w:val="00A46091"/>
    <w:rsid w:val="00A466E0"/>
    <w:rsid w:val="00A47394"/>
    <w:rsid w:val="00A475ED"/>
    <w:rsid w:val="00A47887"/>
    <w:rsid w:val="00A501DB"/>
    <w:rsid w:val="00A50E17"/>
    <w:rsid w:val="00A538FE"/>
    <w:rsid w:val="00A53F50"/>
    <w:rsid w:val="00A54402"/>
    <w:rsid w:val="00A5534D"/>
    <w:rsid w:val="00A56FEB"/>
    <w:rsid w:val="00A57919"/>
    <w:rsid w:val="00A57D4E"/>
    <w:rsid w:val="00A621C8"/>
    <w:rsid w:val="00A62DBD"/>
    <w:rsid w:val="00A62FB5"/>
    <w:rsid w:val="00A641CB"/>
    <w:rsid w:val="00A66C3C"/>
    <w:rsid w:val="00A71551"/>
    <w:rsid w:val="00A71AC6"/>
    <w:rsid w:val="00A75BE0"/>
    <w:rsid w:val="00A77071"/>
    <w:rsid w:val="00A80A16"/>
    <w:rsid w:val="00A81222"/>
    <w:rsid w:val="00A8291E"/>
    <w:rsid w:val="00A83352"/>
    <w:rsid w:val="00A85390"/>
    <w:rsid w:val="00A85477"/>
    <w:rsid w:val="00A85505"/>
    <w:rsid w:val="00A859AA"/>
    <w:rsid w:val="00A8619D"/>
    <w:rsid w:val="00A91488"/>
    <w:rsid w:val="00A91C59"/>
    <w:rsid w:val="00A92E33"/>
    <w:rsid w:val="00A930CE"/>
    <w:rsid w:val="00A935C8"/>
    <w:rsid w:val="00A93E93"/>
    <w:rsid w:val="00A95561"/>
    <w:rsid w:val="00A97B1F"/>
    <w:rsid w:val="00AA0347"/>
    <w:rsid w:val="00AA050D"/>
    <w:rsid w:val="00AA16F6"/>
    <w:rsid w:val="00AA227C"/>
    <w:rsid w:val="00AA3362"/>
    <w:rsid w:val="00AA5A1D"/>
    <w:rsid w:val="00AA669C"/>
    <w:rsid w:val="00AA67F3"/>
    <w:rsid w:val="00AA6E22"/>
    <w:rsid w:val="00AB002D"/>
    <w:rsid w:val="00AB0323"/>
    <w:rsid w:val="00AB0477"/>
    <w:rsid w:val="00AB0A77"/>
    <w:rsid w:val="00AB0B28"/>
    <w:rsid w:val="00AB11F6"/>
    <w:rsid w:val="00AB261B"/>
    <w:rsid w:val="00AB2985"/>
    <w:rsid w:val="00AB2A78"/>
    <w:rsid w:val="00AB322C"/>
    <w:rsid w:val="00AB3CE7"/>
    <w:rsid w:val="00AB4F08"/>
    <w:rsid w:val="00AB74D5"/>
    <w:rsid w:val="00AB7613"/>
    <w:rsid w:val="00AC2D46"/>
    <w:rsid w:val="00AC3594"/>
    <w:rsid w:val="00AC6BA2"/>
    <w:rsid w:val="00AC6D66"/>
    <w:rsid w:val="00AC6ED2"/>
    <w:rsid w:val="00AD04C2"/>
    <w:rsid w:val="00AD0EBB"/>
    <w:rsid w:val="00AD1A01"/>
    <w:rsid w:val="00AD1D1C"/>
    <w:rsid w:val="00AD2898"/>
    <w:rsid w:val="00AD3BA2"/>
    <w:rsid w:val="00AD4131"/>
    <w:rsid w:val="00AD45A9"/>
    <w:rsid w:val="00AD5DFE"/>
    <w:rsid w:val="00AD6391"/>
    <w:rsid w:val="00AE1B49"/>
    <w:rsid w:val="00AE208E"/>
    <w:rsid w:val="00AE22A2"/>
    <w:rsid w:val="00AE27A8"/>
    <w:rsid w:val="00AE2E18"/>
    <w:rsid w:val="00AE37CF"/>
    <w:rsid w:val="00AE3C21"/>
    <w:rsid w:val="00AE3DA6"/>
    <w:rsid w:val="00AE4476"/>
    <w:rsid w:val="00AE6F28"/>
    <w:rsid w:val="00AF07CE"/>
    <w:rsid w:val="00AF238F"/>
    <w:rsid w:val="00AF3292"/>
    <w:rsid w:val="00AF46AB"/>
    <w:rsid w:val="00AF56A8"/>
    <w:rsid w:val="00AF7F38"/>
    <w:rsid w:val="00B00637"/>
    <w:rsid w:val="00B008DB"/>
    <w:rsid w:val="00B00F9F"/>
    <w:rsid w:val="00B04163"/>
    <w:rsid w:val="00B04282"/>
    <w:rsid w:val="00B04AA6"/>
    <w:rsid w:val="00B06388"/>
    <w:rsid w:val="00B11210"/>
    <w:rsid w:val="00B11445"/>
    <w:rsid w:val="00B12033"/>
    <w:rsid w:val="00B1270E"/>
    <w:rsid w:val="00B12A79"/>
    <w:rsid w:val="00B142B6"/>
    <w:rsid w:val="00B1510D"/>
    <w:rsid w:val="00B1654A"/>
    <w:rsid w:val="00B16A89"/>
    <w:rsid w:val="00B16BA5"/>
    <w:rsid w:val="00B20D2C"/>
    <w:rsid w:val="00B214F8"/>
    <w:rsid w:val="00B2179A"/>
    <w:rsid w:val="00B230B9"/>
    <w:rsid w:val="00B23ECB"/>
    <w:rsid w:val="00B247CE"/>
    <w:rsid w:val="00B259DF"/>
    <w:rsid w:val="00B25BB0"/>
    <w:rsid w:val="00B26DEF"/>
    <w:rsid w:val="00B27516"/>
    <w:rsid w:val="00B30050"/>
    <w:rsid w:val="00B30155"/>
    <w:rsid w:val="00B30DA6"/>
    <w:rsid w:val="00B332E8"/>
    <w:rsid w:val="00B339B3"/>
    <w:rsid w:val="00B3612D"/>
    <w:rsid w:val="00B36FB5"/>
    <w:rsid w:val="00B4006C"/>
    <w:rsid w:val="00B408DA"/>
    <w:rsid w:val="00B40F8B"/>
    <w:rsid w:val="00B41458"/>
    <w:rsid w:val="00B414D0"/>
    <w:rsid w:val="00B41A0D"/>
    <w:rsid w:val="00B43F57"/>
    <w:rsid w:val="00B447C2"/>
    <w:rsid w:val="00B44DCA"/>
    <w:rsid w:val="00B44FCB"/>
    <w:rsid w:val="00B4614F"/>
    <w:rsid w:val="00B464AD"/>
    <w:rsid w:val="00B467A2"/>
    <w:rsid w:val="00B46BD6"/>
    <w:rsid w:val="00B47282"/>
    <w:rsid w:val="00B53CC1"/>
    <w:rsid w:val="00B54B84"/>
    <w:rsid w:val="00B55649"/>
    <w:rsid w:val="00B556B0"/>
    <w:rsid w:val="00B5685E"/>
    <w:rsid w:val="00B57BBB"/>
    <w:rsid w:val="00B608A4"/>
    <w:rsid w:val="00B6141A"/>
    <w:rsid w:val="00B63147"/>
    <w:rsid w:val="00B63227"/>
    <w:rsid w:val="00B63769"/>
    <w:rsid w:val="00B63C56"/>
    <w:rsid w:val="00B64DFA"/>
    <w:rsid w:val="00B6660E"/>
    <w:rsid w:val="00B67969"/>
    <w:rsid w:val="00B7030C"/>
    <w:rsid w:val="00B70AA3"/>
    <w:rsid w:val="00B71CFD"/>
    <w:rsid w:val="00B7306A"/>
    <w:rsid w:val="00B74FE1"/>
    <w:rsid w:val="00B758E6"/>
    <w:rsid w:val="00B768DC"/>
    <w:rsid w:val="00B76AD8"/>
    <w:rsid w:val="00B77318"/>
    <w:rsid w:val="00B77A20"/>
    <w:rsid w:val="00B81066"/>
    <w:rsid w:val="00B8175B"/>
    <w:rsid w:val="00B8190C"/>
    <w:rsid w:val="00B826D5"/>
    <w:rsid w:val="00B84493"/>
    <w:rsid w:val="00B844BA"/>
    <w:rsid w:val="00B8481D"/>
    <w:rsid w:val="00B8540A"/>
    <w:rsid w:val="00B85944"/>
    <w:rsid w:val="00B8595E"/>
    <w:rsid w:val="00B872B4"/>
    <w:rsid w:val="00B87C1D"/>
    <w:rsid w:val="00B87D38"/>
    <w:rsid w:val="00B938AD"/>
    <w:rsid w:val="00B93D6F"/>
    <w:rsid w:val="00B94446"/>
    <w:rsid w:val="00B95149"/>
    <w:rsid w:val="00B96562"/>
    <w:rsid w:val="00BA06FC"/>
    <w:rsid w:val="00BA0A41"/>
    <w:rsid w:val="00BA0E1F"/>
    <w:rsid w:val="00BA1291"/>
    <w:rsid w:val="00BA3085"/>
    <w:rsid w:val="00BA34C8"/>
    <w:rsid w:val="00BA3765"/>
    <w:rsid w:val="00BA3B00"/>
    <w:rsid w:val="00BA42F0"/>
    <w:rsid w:val="00BA4D57"/>
    <w:rsid w:val="00BA54A1"/>
    <w:rsid w:val="00BA5B96"/>
    <w:rsid w:val="00BA6A0D"/>
    <w:rsid w:val="00BB00AF"/>
    <w:rsid w:val="00BB017E"/>
    <w:rsid w:val="00BB184D"/>
    <w:rsid w:val="00BB18CF"/>
    <w:rsid w:val="00BB1A7B"/>
    <w:rsid w:val="00BB1DA5"/>
    <w:rsid w:val="00BB4061"/>
    <w:rsid w:val="00BB5C92"/>
    <w:rsid w:val="00BB5D62"/>
    <w:rsid w:val="00BB7A57"/>
    <w:rsid w:val="00BC3818"/>
    <w:rsid w:val="00BC5CFF"/>
    <w:rsid w:val="00BC676C"/>
    <w:rsid w:val="00BC7A83"/>
    <w:rsid w:val="00BD0017"/>
    <w:rsid w:val="00BD3CA5"/>
    <w:rsid w:val="00BD656E"/>
    <w:rsid w:val="00BE1398"/>
    <w:rsid w:val="00BE1F50"/>
    <w:rsid w:val="00BE22F9"/>
    <w:rsid w:val="00BE2B7C"/>
    <w:rsid w:val="00BE35C4"/>
    <w:rsid w:val="00BE37DA"/>
    <w:rsid w:val="00BE37FC"/>
    <w:rsid w:val="00BE41B9"/>
    <w:rsid w:val="00BE5643"/>
    <w:rsid w:val="00BE5A08"/>
    <w:rsid w:val="00BE61A9"/>
    <w:rsid w:val="00BE692C"/>
    <w:rsid w:val="00BF0BCC"/>
    <w:rsid w:val="00BF1B93"/>
    <w:rsid w:val="00BF1F40"/>
    <w:rsid w:val="00BF2A59"/>
    <w:rsid w:val="00BF41E9"/>
    <w:rsid w:val="00BF66D4"/>
    <w:rsid w:val="00BF738E"/>
    <w:rsid w:val="00C0052C"/>
    <w:rsid w:val="00C00707"/>
    <w:rsid w:val="00C02311"/>
    <w:rsid w:val="00C04FAE"/>
    <w:rsid w:val="00C0749B"/>
    <w:rsid w:val="00C0763B"/>
    <w:rsid w:val="00C12906"/>
    <w:rsid w:val="00C129FE"/>
    <w:rsid w:val="00C13E7E"/>
    <w:rsid w:val="00C16217"/>
    <w:rsid w:val="00C16579"/>
    <w:rsid w:val="00C21A58"/>
    <w:rsid w:val="00C21C5F"/>
    <w:rsid w:val="00C23109"/>
    <w:rsid w:val="00C238F3"/>
    <w:rsid w:val="00C23DA1"/>
    <w:rsid w:val="00C247C5"/>
    <w:rsid w:val="00C25B2D"/>
    <w:rsid w:val="00C3086D"/>
    <w:rsid w:val="00C30962"/>
    <w:rsid w:val="00C320BC"/>
    <w:rsid w:val="00C324AC"/>
    <w:rsid w:val="00C33943"/>
    <w:rsid w:val="00C35E8A"/>
    <w:rsid w:val="00C36D61"/>
    <w:rsid w:val="00C36FB2"/>
    <w:rsid w:val="00C372FE"/>
    <w:rsid w:val="00C37C1E"/>
    <w:rsid w:val="00C40812"/>
    <w:rsid w:val="00C41179"/>
    <w:rsid w:val="00C41225"/>
    <w:rsid w:val="00C41CF9"/>
    <w:rsid w:val="00C433E5"/>
    <w:rsid w:val="00C4353D"/>
    <w:rsid w:val="00C43738"/>
    <w:rsid w:val="00C43C04"/>
    <w:rsid w:val="00C454CF"/>
    <w:rsid w:val="00C468F2"/>
    <w:rsid w:val="00C468FC"/>
    <w:rsid w:val="00C4707D"/>
    <w:rsid w:val="00C50898"/>
    <w:rsid w:val="00C51116"/>
    <w:rsid w:val="00C522B3"/>
    <w:rsid w:val="00C53285"/>
    <w:rsid w:val="00C53A8E"/>
    <w:rsid w:val="00C5509F"/>
    <w:rsid w:val="00C577E4"/>
    <w:rsid w:val="00C60464"/>
    <w:rsid w:val="00C60877"/>
    <w:rsid w:val="00C60B85"/>
    <w:rsid w:val="00C62AC2"/>
    <w:rsid w:val="00C62F35"/>
    <w:rsid w:val="00C67F91"/>
    <w:rsid w:val="00C700CC"/>
    <w:rsid w:val="00C727A0"/>
    <w:rsid w:val="00C7309A"/>
    <w:rsid w:val="00C75E4B"/>
    <w:rsid w:val="00C7666D"/>
    <w:rsid w:val="00C80221"/>
    <w:rsid w:val="00C80B92"/>
    <w:rsid w:val="00C816B5"/>
    <w:rsid w:val="00C81A1F"/>
    <w:rsid w:val="00C822FB"/>
    <w:rsid w:val="00C82A4C"/>
    <w:rsid w:val="00C82AB5"/>
    <w:rsid w:val="00C833EC"/>
    <w:rsid w:val="00C84A58"/>
    <w:rsid w:val="00C84B4E"/>
    <w:rsid w:val="00C86801"/>
    <w:rsid w:val="00C86BBB"/>
    <w:rsid w:val="00C86FD7"/>
    <w:rsid w:val="00C91C2C"/>
    <w:rsid w:val="00C91F39"/>
    <w:rsid w:val="00C92081"/>
    <w:rsid w:val="00C92657"/>
    <w:rsid w:val="00C9272E"/>
    <w:rsid w:val="00C92E7A"/>
    <w:rsid w:val="00C93884"/>
    <w:rsid w:val="00C949A7"/>
    <w:rsid w:val="00C94E59"/>
    <w:rsid w:val="00C95595"/>
    <w:rsid w:val="00C95DDE"/>
    <w:rsid w:val="00C97FF9"/>
    <w:rsid w:val="00CA3972"/>
    <w:rsid w:val="00CA6244"/>
    <w:rsid w:val="00CB114D"/>
    <w:rsid w:val="00CB1932"/>
    <w:rsid w:val="00CB2B75"/>
    <w:rsid w:val="00CB5D8D"/>
    <w:rsid w:val="00CB5EBB"/>
    <w:rsid w:val="00CC0ABD"/>
    <w:rsid w:val="00CC0C27"/>
    <w:rsid w:val="00CC0DE5"/>
    <w:rsid w:val="00CC155D"/>
    <w:rsid w:val="00CC23A5"/>
    <w:rsid w:val="00CC593A"/>
    <w:rsid w:val="00CC69E0"/>
    <w:rsid w:val="00CC79AD"/>
    <w:rsid w:val="00CC7D91"/>
    <w:rsid w:val="00CD08B9"/>
    <w:rsid w:val="00CD1656"/>
    <w:rsid w:val="00CD493E"/>
    <w:rsid w:val="00CD5516"/>
    <w:rsid w:val="00CD6C87"/>
    <w:rsid w:val="00CE0179"/>
    <w:rsid w:val="00CE0925"/>
    <w:rsid w:val="00CE09D0"/>
    <w:rsid w:val="00CE1A67"/>
    <w:rsid w:val="00CE1BEF"/>
    <w:rsid w:val="00CE20ED"/>
    <w:rsid w:val="00CE2597"/>
    <w:rsid w:val="00CE395B"/>
    <w:rsid w:val="00CE3A08"/>
    <w:rsid w:val="00CE54D8"/>
    <w:rsid w:val="00CE5B54"/>
    <w:rsid w:val="00CE5F78"/>
    <w:rsid w:val="00CF1221"/>
    <w:rsid w:val="00CF34E5"/>
    <w:rsid w:val="00CF4725"/>
    <w:rsid w:val="00CF538F"/>
    <w:rsid w:val="00CF663F"/>
    <w:rsid w:val="00CF67BF"/>
    <w:rsid w:val="00CF691D"/>
    <w:rsid w:val="00CF75E9"/>
    <w:rsid w:val="00CF76AD"/>
    <w:rsid w:val="00D003B6"/>
    <w:rsid w:val="00D03C57"/>
    <w:rsid w:val="00D04061"/>
    <w:rsid w:val="00D07E81"/>
    <w:rsid w:val="00D11251"/>
    <w:rsid w:val="00D12087"/>
    <w:rsid w:val="00D1390F"/>
    <w:rsid w:val="00D146A5"/>
    <w:rsid w:val="00D150BD"/>
    <w:rsid w:val="00D15CC4"/>
    <w:rsid w:val="00D16B9F"/>
    <w:rsid w:val="00D17331"/>
    <w:rsid w:val="00D20B88"/>
    <w:rsid w:val="00D20F89"/>
    <w:rsid w:val="00D212A2"/>
    <w:rsid w:val="00D21EE5"/>
    <w:rsid w:val="00D2640A"/>
    <w:rsid w:val="00D2646A"/>
    <w:rsid w:val="00D26EDE"/>
    <w:rsid w:val="00D27E4D"/>
    <w:rsid w:val="00D32E82"/>
    <w:rsid w:val="00D33045"/>
    <w:rsid w:val="00D3514E"/>
    <w:rsid w:val="00D3558E"/>
    <w:rsid w:val="00D36583"/>
    <w:rsid w:val="00D372E1"/>
    <w:rsid w:val="00D374BA"/>
    <w:rsid w:val="00D41874"/>
    <w:rsid w:val="00D41DC1"/>
    <w:rsid w:val="00D42BDE"/>
    <w:rsid w:val="00D42EE7"/>
    <w:rsid w:val="00D433F7"/>
    <w:rsid w:val="00D440D5"/>
    <w:rsid w:val="00D4552D"/>
    <w:rsid w:val="00D46AB1"/>
    <w:rsid w:val="00D512FF"/>
    <w:rsid w:val="00D523A4"/>
    <w:rsid w:val="00D523B4"/>
    <w:rsid w:val="00D5260C"/>
    <w:rsid w:val="00D52C40"/>
    <w:rsid w:val="00D52CAC"/>
    <w:rsid w:val="00D53C74"/>
    <w:rsid w:val="00D54878"/>
    <w:rsid w:val="00D54964"/>
    <w:rsid w:val="00D54C5F"/>
    <w:rsid w:val="00D55E41"/>
    <w:rsid w:val="00D56152"/>
    <w:rsid w:val="00D56BAD"/>
    <w:rsid w:val="00D56E5F"/>
    <w:rsid w:val="00D5781B"/>
    <w:rsid w:val="00D64ECA"/>
    <w:rsid w:val="00D65D4F"/>
    <w:rsid w:val="00D667DA"/>
    <w:rsid w:val="00D6693B"/>
    <w:rsid w:val="00D67658"/>
    <w:rsid w:val="00D717DC"/>
    <w:rsid w:val="00D71F06"/>
    <w:rsid w:val="00D72A4D"/>
    <w:rsid w:val="00D72D3B"/>
    <w:rsid w:val="00D74012"/>
    <w:rsid w:val="00D75EFF"/>
    <w:rsid w:val="00D76EBB"/>
    <w:rsid w:val="00D800FC"/>
    <w:rsid w:val="00D8078A"/>
    <w:rsid w:val="00D80B99"/>
    <w:rsid w:val="00D80F9B"/>
    <w:rsid w:val="00D81535"/>
    <w:rsid w:val="00D82675"/>
    <w:rsid w:val="00D830F4"/>
    <w:rsid w:val="00D8417B"/>
    <w:rsid w:val="00D85E36"/>
    <w:rsid w:val="00D86365"/>
    <w:rsid w:val="00D87004"/>
    <w:rsid w:val="00D91A7D"/>
    <w:rsid w:val="00D937F5"/>
    <w:rsid w:val="00D93890"/>
    <w:rsid w:val="00D9401E"/>
    <w:rsid w:val="00D963AB"/>
    <w:rsid w:val="00D96672"/>
    <w:rsid w:val="00D97D25"/>
    <w:rsid w:val="00DA1817"/>
    <w:rsid w:val="00DA292C"/>
    <w:rsid w:val="00DA3BF8"/>
    <w:rsid w:val="00DA3E6B"/>
    <w:rsid w:val="00DA6061"/>
    <w:rsid w:val="00DA7FF7"/>
    <w:rsid w:val="00DB01FB"/>
    <w:rsid w:val="00DB02D9"/>
    <w:rsid w:val="00DB0818"/>
    <w:rsid w:val="00DB147D"/>
    <w:rsid w:val="00DB18C3"/>
    <w:rsid w:val="00DB20C1"/>
    <w:rsid w:val="00DB225D"/>
    <w:rsid w:val="00DB22AB"/>
    <w:rsid w:val="00DB5247"/>
    <w:rsid w:val="00DB5AE5"/>
    <w:rsid w:val="00DB5BC0"/>
    <w:rsid w:val="00DB7161"/>
    <w:rsid w:val="00DC1DBD"/>
    <w:rsid w:val="00DC2E0F"/>
    <w:rsid w:val="00DC3073"/>
    <w:rsid w:val="00DC3291"/>
    <w:rsid w:val="00DC35EF"/>
    <w:rsid w:val="00DC421E"/>
    <w:rsid w:val="00DC434E"/>
    <w:rsid w:val="00DC46A0"/>
    <w:rsid w:val="00DC48FA"/>
    <w:rsid w:val="00DC5372"/>
    <w:rsid w:val="00DC7BC2"/>
    <w:rsid w:val="00DD0F2B"/>
    <w:rsid w:val="00DD1053"/>
    <w:rsid w:val="00DD44C4"/>
    <w:rsid w:val="00DD452B"/>
    <w:rsid w:val="00DD472A"/>
    <w:rsid w:val="00DD52EA"/>
    <w:rsid w:val="00DD56A3"/>
    <w:rsid w:val="00DD5CEB"/>
    <w:rsid w:val="00DE00E2"/>
    <w:rsid w:val="00DE1222"/>
    <w:rsid w:val="00DE1530"/>
    <w:rsid w:val="00DE1B71"/>
    <w:rsid w:val="00DE30B0"/>
    <w:rsid w:val="00DE4C97"/>
    <w:rsid w:val="00DE518E"/>
    <w:rsid w:val="00DE5E53"/>
    <w:rsid w:val="00DE5FA3"/>
    <w:rsid w:val="00DE623F"/>
    <w:rsid w:val="00DE70C1"/>
    <w:rsid w:val="00DF1603"/>
    <w:rsid w:val="00DF208C"/>
    <w:rsid w:val="00DF2359"/>
    <w:rsid w:val="00DF271D"/>
    <w:rsid w:val="00DF2B43"/>
    <w:rsid w:val="00DF2E17"/>
    <w:rsid w:val="00DF3F20"/>
    <w:rsid w:val="00DF41CF"/>
    <w:rsid w:val="00DF5206"/>
    <w:rsid w:val="00DF5967"/>
    <w:rsid w:val="00DF5D56"/>
    <w:rsid w:val="00DF632E"/>
    <w:rsid w:val="00DF6E5F"/>
    <w:rsid w:val="00E02DCC"/>
    <w:rsid w:val="00E02EF1"/>
    <w:rsid w:val="00E03C9E"/>
    <w:rsid w:val="00E04349"/>
    <w:rsid w:val="00E057B8"/>
    <w:rsid w:val="00E05F00"/>
    <w:rsid w:val="00E06D27"/>
    <w:rsid w:val="00E108D7"/>
    <w:rsid w:val="00E1177C"/>
    <w:rsid w:val="00E117B7"/>
    <w:rsid w:val="00E12DAB"/>
    <w:rsid w:val="00E132A9"/>
    <w:rsid w:val="00E1520F"/>
    <w:rsid w:val="00E1597A"/>
    <w:rsid w:val="00E15D9D"/>
    <w:rsid w:val="00E164D3"/>
    <w:rsid w:val="00E1770A"/>
    <w:rsid w:val="00E17E62"/>
    <w:rsid w:val="00E20182"/>
    <w:rsid w:val="00E2104B"/>
    <w:rsid w:val="00E21416"/>
    <w:rsid w:val="00E25699"/>
    <w:rsid w:val="00E25A3C"/>
    <w:rsid w:val="00E25A5A"/>
    <w:rsid w:val="00E2713C"/>
    <w:rsid w:val="00E278BD"/>
    <w:rsid w:val="00E30F1D"/>
    <w:rsid w:val="00E32D98"/>
    <w:rsid w:val="00E32DF0"/>
    <w:rsid w:val="00E3403B"/>
    <w:rsid w:val="00E34ADA"/>
    <w:rsid w:val="00E36072"/>
    <w:rsid w:val="00E36237"/>
    <w:rsid w:val="00E36A77"/>
    <w:rsid w:val="00E36B5A"/>
    <w:rsid w:val="00E40874"/>
    <w:rsid w:val="00E4201B"/>
    <w:rsid w:val="00E4209B"/>
    <w:rsid w:val="00E43C92"/>
    <w:rsid w:val="00E47B38"/>
    <w:rsid w:val="00E47F96"/>
    <w:rsid w:val="00E504A7"/>
    <w:rsid w:val="00E51FDE"/>
    <w:rsid w:val="00E5207F"/>
    <w:rsid w:val="00E53F8C"/>
    <w:rsid w:val="00E540FC"/>
    <w:rsid w:val="00E55392"/>
    <w:rsid w:val="00E55760"/>
    <w:rsid w:val="00E57ED8"/>
    <w:rsid w:val="00E57F85"/>
    <w:rsid w:val="00E61815"/>
    <w:rsid w:val="00E62C4B"/>
    <w:rsid w:val="00E657E8"/>
    <w:rsid w:val="00E67324"/>
    <w:rsid w:val="00E70A56"/>
    <w:rsid w:val="00E70F53"/>
    <w:rsid w:val="00E71772"/>
    <w:rsid w:val="00E719C1"/>
    <w:rsid w:val="00E72FBE"/>
    <w:rsid w:val="00E730C1"/>
    <w:rsid w:val="00E74611"/>
    <w:rsid w:val="00E74C92"/>
    <w:rsid w:val="00E757A9"/>
    <w:rsid w:val="00E75C20"/>
    <w:rsid w:val="00E76482"/>
    <w:rsid w:val="00E77F06"/>
    <w:rsid w:val="00E77FA6"/>
    <w:rsid w:val="00E81449"/>
    <w:rsid w:val="00E82508"/>
    <w:rsid w:val="00E82785"/>
    <w:rsid w:val="00E85C37"/>
    <w:rsid w:val="00E864F8"/>
    <w:rsid w:val="00E907E5"/>
    <w:rsid w:val="00E91AEE"/>
    <w:rsid w:val="00E9216D"/>
    <w:rsid w:val="00E921F2"/>
    <w:rsid w:val="00E94039"/>
    <w:rsid w:val="00E95911"/>
    <w:rsid w:val="00E96A4C"/>
    <w:rsid w:val="00E973A0"/>
    <w:rsid w:val="00EA0BFE"/>
    <w:rsid w:val="00EA0D3C"/>
    <w:rsid w:val="00EA4F8D"/>
    <w:rsid w:val="00EA721E"/>
    <w:rsid w:val="00EA732C"/>
    <w:rsid w:val="00EA7F3F"/>
    <w:rsid w:val="00EB0139"/>
    <w:rsid w:val="00EB3BE0"/>
    <w:rsid w:val="00EB48C8"/>
    <w:rsid w:val="00EB4D53"/>
    <w:rsid w:val="00EB5C2D"/>
    <w:rsid w:val="00EB613D"/>
    <w:rsid w:val="00EB7231"/>
    <w:rsid w:val="00EC0A0A"/>
    <w:rsid w:val="00EC1CF5"/>
    <w:rsid w:val="00EC2BAF"/>
    <w:rsid w:val="00EC30E6"/>
    <w:rsid w:val="00EC44B6"/>
    <w:rsid w:val="00EC4B05"/>
    <w:rsid w:val="00EC5A23"/>
    <w:rsid w:val="00EC6E26"/>
    <w:rsid w:val="00ED048E"/>
    <w:rsid w:val="00ED1FBF"/>
    <w:rsid w:val="00ED38FD"/>
    <w:rsid w:val="00ED5D8D"/>
    <w:rsid w:val="00EE1884"/>
    <w:rsid w:val="00EE3D0B"/>
    <w:rsid w:val="00EE4717"/>
    <w:rsid w:val="00EE5931"/>
    <w:rsid w:val="00EF0470"/>
    <w:rsid w:val="00EF06AB"/>
    <w:rsid w:val="00EF06C2"/>
    <w:rsid w:val="00EF077F"/>
    <w:rsid w:val="00EF2A81"/>
    <w:rsid w:val="00EF50D6"/>
    <w:rsid w:val="00EF7E25"/>
    <w:rsid w:val="00F020BC"/>
    <w:rsid w:val="00F023B4"/>
    <w:rsid w:val="00F02C85"/>
    <w:rsid w:val="00F06EA9"/>
    <w:rsid w:val="00F12D7C"/>
    <w:rsid w:val="00F133DF"/>
    <w:rsid w:val="00F13C5E"/>
    <w:rsid w:val="00F16C34"/>
    <w:rsid w:val="00F217B3"/>
    <w:rsid w:val="00F22922"/>
    <w:rsid w:val="00F232C3"/>
    <w:rsid w:val="00F235D9"/>
    <w:rsid w:val="00F23EC0"/>
    <w:rsid w:val="00F24831"/>
    <w:rsid w:val="00F30E3D"/>
    <w:rsid w:val="00F31744"/>
    <w:rsid w:val="00F32ADF"/>
    <w:rsid w:val="00F32DD4"/>
    <w:rsid w:val="00F330DB"/>
    <w:rsid w:val="00F3358B"/>
    <w:rsid w:val="00F339A7"/>
    <w:rsid w:val="00F34BAA"/>
    <w:rsid w:val="00F35143"/>
    <w:rsid w:val="00F35765"/>
    <w:rsid w:val="00F35D9A"/>
    <w:rsid w:val="00F37AC7"/>
    <w:rsid w:val="00F40205"/>
    <w:rsid w:val="00F423C7"/>
    <w:rsid w:val="00F43201"/>
    <w:rsid w:val="00F438EC"/>
    <w:rsid w:val="00F452CA"/>
    <w:rsid w:val="00F455C5"/>
    <w:rsid w:val="00F47196"/>
    <w:rsid w:val="00F51ECE"/>
    <w:rsid w:val="00F52A52"/>
    <w:rsid w:val="00F53A8E"/>
    <w:rsid w:val="00F54276"/>
    <w:rsid w:val="00F5446F"/>
    <w:rsid w:val="00F54B18"/>
    <w:rsid w:val="00F56C55"/>
    <w:rsid w:val="00F630F1"/>
    <w:rsid w:val="00F63C30"/>
    <w:rsid w:val="00F64279"/>
    <w:rsid w:val="00F65B28"/>
    <w:rsid w:val="00F671DA"/>
    <w:rsid w:val="00F70C70"/>
    <w:rsid w:val="00F70D7A"/>
    <w:rsid w:val="00F70E1F"/>
    <w:rsid w:val="00F73EEB"/>
    <w:rsid w:val="00F74146"/>
    <w:rsid w:val="00F7466C"/>
    <w:rsid w:val="00F74AF0"/>
    <w:rsid w:val="00F74D6E"/>
    <w:rsid w:val="00F751EF"/>
    <w:rsid w:val="00F75C31"/>
    <w:rsid w:val="00F77B53"/>
    <w:rsid w:val="00F803DB"/>
    <w:rsid w:val="00F803DF"/>
    <w:rsid w:val="00F810E0"/>
    <w:rsid w:val="00F82CFB"/>
    <w:rsid w:val="00F82FBC"/>
    <w:rsid w:val="00F83E2B"/>
    <w:rsid w:val="00F8411C"/>
    <w:rsid w:val="00F8412B"/>
    <w:rsid w:val="00F84223"/>
    <w:rsid w:val="00F868DE"/>
    <w:rsid w:val="00F87335"/>
    <w:rsid w:val="00F90140"/>
    <w:rsid w:val="00F91097"/>
    <w:rsid w:val="00F9357B"/>
    <w:rsid w:val="00F94A8F"/>
    <w:rsid w:val="00F95732"/>
    <w:rsid w:val="00F96D69"/>
    <w:rsid w:val="00F97743"/>
    <w:rsid w:val="00F97804"/>
    <w:rsid w:val="00F97B52"/>
    <w:rsid w:val="00FA0173"/>
    <w:rsid w:val="00FA04F2"/>
    <w:rsid w:val="00FA0B91"/>
    <w:rsid w:val="00FA0E30"/>
    <w:rsid w:val="00FA13C3"/>
    <w:rsid w:val="00FA13D8"/>
    <w:rsid w:val="00FA19DC"/>
    <w:rsid w:val="00FA2243"/>
    <w:rsid w:val="00FA2723"/>
    <w:rsid w:val="00FA6006"/>
    <w:rsid w:val="00FB00FE"/>
    <w:rsid w:val="00FB17DB"/>
    <w:rsid w:val="00FB1EB7"/>
    <w:rsid w:val="00FB6DFA"/>
    <w:rsid w:val="00FB7BA2"/>
    <w:rsid w:val="00FB7EC3"/>
    <w:rsid w:val="00FC0053"/>
    <w:rsid w:val="00FC0AD2"/>
    <w:rsid w:val="00FC1166"/>
    <w:rsid w:val="00FC18FB"/>
    <w:rsid w:val="00FC2CD6"/>
    <w:rsid w:val="00FC32B3"/>
    <w:rsid w:val="00FC3F19"/>
    <w:rsid w:val="00FC3F37"/>
    <w:rsid w:val="00FC402B"/>
    <w:rsid w:val="00FC5030"/>
    <w:rsid w:val="00FC5DC9"/>
    <w:rsid w:val="00FC643A"/>
    <w:rsid w:val="00FC6ABA"/>
    <w:rsid w:val="00FC72FD"/>
    <w:rsid w:val="00FD0733"/>
    <w:rsid w:val="00FD2EF9"/>
    <w:rsid w:val="00FD3A5C"/>
    <w:rsid w:val="00FD3DF4"/>
    <w:rsid w:val="00FD62A0"/>
    <w:rsid w:val="00FE0F2D"/>
    <w:rsid w:val="00FE1F4A"/>
    <w:rsid w:val="00FE26F4"/>
    <w:rsid w:val="00FE27A0"/>
    <w:rsid w:val="00FE286A"/>
    <w:rsid w:val="00FE2B54"/>
    <w:rsid w:val="00FE2DC7"/>
    <w:rsid w:val="00FE448F"/>
    <w:rsid w:val="00FE4F22"/>
    <w:rsid w:val="00FF0326"/>
    <w:rsid w:val="00FF2F71"/>
    <w:rsid w:val="00FF3F71"/>
    <w:rsid w:val="00FF473E"/>
    <w:rsid w:val="00FF541D"/>
    <w:rsid w:val="00FF6E54"/>
    <w:rsid w:val="00FF72D0"/>
    <w:rsid w:val="00FF7A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8F"/>
    <w:pPr>
      <w:spacing w:after="200" w:line="276" w:lineRule="auto"/>
    </w:pPr>
    <w:rPr>
      <w:sz w:val="22"/>
      <w:szCs w:val="22"/>
      <w:lang w:eastAsia="en-US"/>
    </w:rPr>
  </w:style>
  <w:style w:type="paragraph" w:styleId="Balk1">
    <w:name w:val="heading 1"/>
    <w:basedOn w:val="Normal"/>
    <w:next w:val="Normal"/>
    <w:link w:val="Balk1Char"/>
    <w:uiPriority w:val="9"/>
    <w:qFormat/>
    <w:rsid w:val="008B3B46"/>
    <w:pPr>
      <w:keepNext/>
      <w:keepLines/>
      <w:spacing w:before="480" w:after="0"/>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9"/>
    <w:qFormat/>
    <w:rsid w:val="00235D9E"/>
    <w:pPr>
      <w:keepNext/>
      <w:spacing w:before="240" w:after="60" w:line="240" w:lineRule="auto"/>
      <w:outlineLvl w:val="2"/>
    </w:pPr>
    <w:rPr>
      <w:rFonts w:ascii="Arial" w:hAnsi="Arial"/>
      <w:b/>
      <w:sz w:val="26"/>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3B46"/>
    <w:rPr>
      <w:rFonts w:ascii="Cambria" w:eastAsia="Times New Roman" w:hAnsi="Cambria" w:cs="Times New Roman"/>
      <w:b/>
      <w:bCs/>
      <w:color w:val="365F91"/>
      <w:sz w:val="28"/>
      <w:szCs w:val="28"/>
    </w:rPr>
  </w:style>
  <w:style w:type="character" w:customStyle="1" w:styleId="Balk3Char">
    <w:name w:val="Başlık 3 Char"/>
    <w:basedOn w:val="VarsaylanParagrafYazTipi"/>
    <w:link w:val="Balk3"/>
    <w:uiPriority w:val="99"/>
    <w:rsid w:val="00235D9E"/>
    <w:rPr>
      <w:rFonts w:ascii="Arial" w:eastAsia="Calibri" w:hAnsi="Arial" w:cs="Times New Roman"/>
      <w:b/>
      <w:sz w:val="26"/>
      <w:szCs w:val="20"/>
      <w:lang w:val="en-GB" w:eastAsia="tr-TR"/>
    </w:rPr>
  </w:style>
  <w:style w:type="paragraph" w:styleId="Altbilgi">
    <w:name w:val="footer"/>
    <w:basedOn w:val="Normal"/>
    <w:link w:val="AltbilgiChar"/>
    <w:uiPriority w:val="99"/>
    <w:unhideWhenUsed/>
    <w:rsid w:val="00A56FEB"/>
    <w:pPr>
      <w:tabs>
        <w:tab w:val="center" w:pos="4536"/>
        <w:tab w:val="right" w:pos="9072"/>
      </w:tabs>
    </w:pPr>
  </w:style>
  <w:style w:type="character" w:customStyle="1" w:styleId="AltbilgiChar">
    <w:name w:val="Altbilgi Char"/>
    <w:basedOn w:val="VarsaylanParagrafYazTipi"/>
    <w:link w:val="Altbilgi"/>
    <w:uiPriority w:val="99"/>
    <w:rsid w:val="00A56FEB"/>
    <w:rPr>
      <w:rFonts w:ascii="Calibri" w:eastAsia="Calibri" w:hAnsi="Calibri" w:cs="Times New Roman"/>
    </w:rPr>
  </w:style>
  <w:style w:type="paragraph" w:styleId="BalonMetni">
    <w:name w:val="Balloon Text"/>
    <w:basedOn w:val="Normal"/>
    <w:link w:val="BalonMetniChar"/>
    <w:uiPriority w:val="99"/>
    <w:semiHidden/>
    <w:unhideWhenUsed/>
    <w:rsid w:val="00A56F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FEB"/>
    <w:rPr>
      <w:rFonts w:ascii="Tahoma" w:eastAsia="Calibri" w:hAnsi="Tahoma" w:cs="Tahoma"/>
      <w:sz w:val="16"/>
      <w:szCs w:val="16"/>
    </w:rPr>
  </w:style>
  <w:style w:type="paragraph" w:styleId="stbilgi">
    <w:name w:val="header"/>
    <w:basedOn w:val="Normal"/>
    <w:link w:val="stbilgiChar"/>
    <w:uiPriority w:val="99"/>
    <w:unhideWhenUsed/>
    <w:rsid w:val="000868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68B3"/>
    <w:rPr>
      <w:rFonts w:ascii="Calibri" w:eastAsia="Calibri" w:hAnsi="Calibri" w:cs="Times New Roman"/>
    </w:rPr>
  </w:style>
  <w:style w:type="character" w:customStyle="1" w:styleId="altcizgilietiket">
    <w:name w:val="altcizgilietiket"/>
    <w:basedOn w:val="VarsaylanParagrafYazTipi"/>
    <w:rsid w:val="008D535C"/>
  </w:style>
  <w:style w:type="paragraph" w:styleId="NormalWeb">
    <w:name w:val="Normal (Web)"/>
    <w:basedOn w:val="Normal"/>
    <w:uiPriority w:val="99"/>
    <w:rsid w:val="00131C9A"/>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rsid w:val="00235D9E"/>
    <w:rPr>
      <w:rFonts w:cs="Times New Roman"/>
      <w:color w:val="0000FF"/>
      <w:u w:val="single"/>
    </w:rPr>
  </w:style>
  <w:style w:type="paragraph" w:styleId="ListeParagraf">
    <w:name w:val="List Paragraph"/>
    <w:basedOn w:val="Normal"/>
    <w:uiPriority w:val="34"/>
    <w:qFormat/>
    <w:rsid w:val="00770930"/>
    <w:pPr>
      <w:ind w:left="720"/>
      <w:contextualSpacing/>
    </w:pPr>
  </w:style>
  <w:style w:type="paragraph" w:styleId="GvdeMetniGirintisi">
    <w:name w:val="Body Text Indent"/>
    <w:basedOn w:val="Normal"/>
    <w:link w:val="GvdeMetniGirintisiChar"/>
    <w:rsid w:val="007F27A0"/>
    <w:pPr>
      <w:spacing w:after="0" w:line="360" w:lineRule="auto"/>
      <w:ind w:firstLine="709"/>
      <w:jc w:val="both"/>
    </w:pPr>
    <w:rPr>
      <w:rFonts w:ascii="Arial" w:eastAsia="Times New Roman" w:hAnsi="Arial"/>
      <w:sz w:val="24"/>
      <w:szCs w:val="20"/>
      <w:lang w:eastAsia="tr-TR"/>
    </w:rPr>
  </w:style>
  <w:style w:type="character" w:customStyle="1" w:styleId="GvdeMetniGirintisiChar">
    <w:name w:val="Gövde Metni Girintisi Char"/>
    <w:basedOn w:val="VarsaylanParagrafYazTipi"/>
    <w:link w:val="GvdeMetniGirintisi"/>
    <w:rsid w:val="007F27A0"/>
    <w:rPr>
      <w:rFonts w:ascii="Arial" w:eastAsia="Times New Roman" w:hAnsi="Arial" w:cs="Times New Roman"/>
      <w:sz w:val="24"/>
      <w:szCs w:val="20"/>
      <w:lang w:eastAsia="tr-TR"/>
    </w:rPr>
  </w:style>
  <w:style w:type="table" w:styleId="TabloKlavuzu">
    <w:name w:val="Table Grid"/>
    <w:basedOn w:val="NormalTablo"/>
    <w:uiPriority w:val="59"/>
    <w:rsid w:val="007F2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7F27A0"/>
    <w:pPr>
      <w:spacing w:after="120"/>
    </w:pPr>
  </w:style>
  <w:style w:type="character" w:customStyle="1" w:styleId="GvdeMetniChar">
    <w:name w:val="Gövde Metni Char"/>
    <w:basedOn w:val="VarsaylanParagrafYazTipi"/>
    <w:link w:val="GvdeMetni"/>
    <w:uiPriority w:val="99"/>
    <w:semiHidden/>
    <w:rsid w:val="007F27A0"/>
  </w:style>
  <w:style w:type="paragraph" w:customStyle="1" w:styleId="Char">
    <w:name w:val="Char"/>
    <w:basedOn w:val="Normal"/>
    <w:rsid w:val="007F27A0"/>
    <w:pPr>
      <w:spacing w:after="160" w:line="240" w:lineRule="exact"/>
    </w:pPr>
    <w:rPr>
      <w:rFonts w:ascii="Arial" w:eastAsia="Times New Roman" w:hAnsi="Arial" w:cs="Arial"/>
      <w:sz w:val="20"/>
      <w:szCs w:val="20"/>
      <w:lang w:val="en-US"/>
    </w:rPr>
  </w:style>
  <w:style w:type="paragraph" w:customStyle="1" w:styleId="Char1">
    <w:name w:val="Char1"/>
    <w:basedOn w:val="Normal"/>
    <w:rsid w:val="008B3B46"/>
    <w:pPr>
      <w:spacing w:after="160" w:line="240" w:lineRule="exact"/>
    </w:pPr>
    <w:rPr>
      <w:rFonts w:ascii="Arial" w:eastAsia="Times New Roman" w:hAnsi="Arial"/>
      <w:kern w:val="16"/>
      <w:sz w:val="20"/>
      <w:szCs w:val="20"/>
      <w:lang w:val="en-US"/>
    </w:rPr>
  </w:style>
  <w:style w:type="paragraph" w:styleId="GvdeMetniGirintisi2">
    <w:name w:val="Body Text Indent 2"/>
    <w:basedOn w:val="Normal"/>
    <w:link w:val="GvdeMetniGirintisi2Char"/>
    <w:uiPriority w:val="99"/>
    <w:semiHidden/>
    <w:unhideWhenUsed/>
    <w:rsid w:val="002927EF"/>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927EF"/>
    <w:rPr>
      <w:rFonts w:ascii="Calibri" w:eastAsia="Calibri" w:hAnsi="Calibri" w:cs="Times New Roman"/>
    </w:rPr>
  </w:style>
  <w:style w:type="paragraph" w:customStyle="1" w:styleId="Default">
    <w:name w:val="Default"/>
    <w:rsid w:val="002E1719"/>
    <w:pPr>
      <w:autoSpaceDE w:val="0"/>
      <w:autoSpaceDN w:val="0"/>
      <w:adjustRightInd w:val="0"/>
    </w:pPr>
    <w:rPr>
      <w:rFonts w:ascii="Times New Roman" w:hAnsi="Times New Roman"/>
      <w:color w:val="000000"/>
      <w:sz w:val="24"/>
      <w:szCs w:val="24"/>
    </w:rPr>
  </w:style>
  <w:style w:type="paragraph" w:customStyle="1" w:styleId="ListeParagraf1">
    <w:name w:val="Liste Paragraf1"/>
    <w:basedOn w:val="Normal"/>
    <w:rsid w:val="00DE518E"/>
    <w:pPr>
      <w:spacing w:after="0" w:line="240" w:lineRule="auto"/>
      <w:ind w:left="708"/>
    </w:pPr>
    <w:rPr>
      <w:rFonts w:ascii="Times New Roman" w:eastAsia="Times New Roman" w:hAnsi="Times New Roman"/>
      <w:sz w:val="24"/>
      <w:szCs w:val="24"/>
      <w:lang w:eastAsia="tr-TR"/>
    </w:rPr>
  </w:style>
  <w:style w:type="paragraph" w:styleId="TBal">
    <w:name w:val="TOC Heading"/>
    <w:basedOn w:val="Balk1"/>
    <w:next w:val="Normal"/>
    <w:uiPriority w:val="39"/>
    <w:semiHidden/>
    <w:unhideWhenUsed/>
    <w:qFormat/>
    <w:rsid w:val="002867C5"/>
    <w:pPr>
      <w:outlineLvl w:val="9"/>
    </w:pPr>
  </w:style>
  <w:style w:type="paragraph" w:styleId="T1">
    <w:name w:val="toc 1"/>
    <w:basedOn w:val="Normal"/>
    <w:next w:val="Normal"/>
    <w:autoRedefine/>
    <w:uiPriority w:val="39"/>
    <w:unhideWhenUsed/>
    <w:rsid w:val="002867C5"/>
    <w:pPr>
      <w:spacing w:after="100"/>
    </w:pPr>
  </w:style>
  <w:style w:type="paragraph" w:styleId="AralkYok">
    <w:name w:val="No Spacing"/>
    <w:link w:val="AralkYokChar"/>
    <w:uiPriority w:val="1"/>
    <w:qFormat/>
    <w:rsid w:val="002867C5"/>
    <w:rPr>
      <w:rFonts w:eastAsia="Times New Roman"/>
      <w:sz w:val="22"/>
      <w:szCs w:val="22"/>
      <w:lang w:eastAsia="en-US"/>
    </w:rPr>
  </w:style>
  <w:style w:type="character" w:customStyle="1" w:styleId="AralkYokChar">
    <w:name w:val="Aralık Yok Char"/>
    <w:basedOn w:val="VarsaylanParagrafYazTipi"/>
    <w:link w:val="AralkYok"/>
    <w:uiPriority w:val="1"/>
    <w:rsid w:val="002867C5"/>
    <w:rPr>
      <w:rFonts w:eastAsia="Times New Roman"/>
      <w:sz w:val="22"/>
      <w:szCs w:val="22"/>
      <w:lang w:val="tr-TR" w:eastAsia="en-US" w:bidi="ar-SA"/>
    </w:rPr>
  </w:style>
  <w:style w:type="character" w:styleId="zlenenKpr">
    <w:name w:val="FollowedHyperlink"/>
    <w:basedOn w:val="VarsaylanParagrafYazTipi"/>
    <w:uiPriority w:val="99"/>
    <w:semiHidden/>
    <w:unhideWhenUsed/>
    <w:rsid w:val="00EF2A81"/>
    <w:rPr>
      <w:color w:val="800080"/>
      <w:u w:val="single"/>
    </w:rPr>
  </w:style>
  <w:style w:type="paragraph" w:customStyle="1" w:styleId="xl65">
    <w:name w:val="xl65"/>
    <w:basedOn w:val="Normal"/>
    <w:rsid w:val="00EF2A81"/>
    <w:pPr>
      <w:spacing w:before="100" w:beforeAutospacing="1" w:after="100" w:afterAutospacing="1" w:line="240" w:lineRule="auto"/>
      <w:textAlignment w:val="center"/>
    </w:pPr>
    <w:rPr>
      <w:rFonts w:ascii="Trebuchet MS" w:eastAsia="Times New Roman" w:hAnsi="Trebuchet MS"/>
      <w:sz w:val="14"/>
      <w:szCs w:val="14"/>
      <w:lang w:eastAsia="tr-TR"/>
    </w:rPr>
  </w:style>
  <w:style w:type="paragraph" w:customStyle="1" w:styleId="xl66">
    <w:name w:val="xl66"/>
    <w:basedOn w:val="Normal"/>
    <w:rsid w:val="00EF2A81"/>
    <w:pPr>
      <w:spacing w:before="100" w:beforeAutospacing="1" w:after="100" w:afterAutospacing="1" w:line="240" w:lineRule="auto"/>
      <w:textAlignment w:val="center"/>
    </w:pPr>
    <w:rPr>
      <w:rFonts w:ascii="Trebuchet MS" w:eastAsia="Times New Roman" w:hAnsi="Trebuchet MS"/>
      <w:sz w:val="14"/>
      <w:szCs w:val="14"/>
      <w:lang w:eastAsia="tr-TR"/>
    </w:rPr>
  </w:style>
  <w:style w:type="paragraph" w:customStyle="1" w:styleId="xl67">
    <w:name w:val="xl67"/>
    <w:basedOn w:val="Normal"/>
    <w:rsid w:val="00EF2A81"/>
    <w:pPr>
      <w:shd w:val="clear" w:color="000000" w:fill="FCD5B4"/>
      <w:spacing w:before="100" w:beforeAutospacing="1" w:after="100" w:afterAutospacing="1" w:line="240" w:lineRule="auto"/>
      <w:textAlignment w:val="center"/>
    </w:pPr>
    <w:rPr>
      <w:rFonts w:ascii="Trebuchet MS" w:eastAsia="Times New Roman" w:hAnsi="Trebuchet MS"/>
      <w:sz w:val="14"/>
      <w:szCs w:val="14"/>
      <w:lang w:eastAsia="tr-TR"/>
    </w:rPr>
  </w:style>
  <w:style w:type="paragraph" w:customStyle="1" w:styleId="xl68">
    <w:name w:val="xl68"/>
    <w:basedOn w:val="Normal"/>
    <w:rsid w:val="00EF2A81"/>
    <w:pPr>
      <w:shd w:val="clear" w:color="000000" w:fill="FCD5B4"/>
      <w:spacing w:before="100" w:beforeAutospacing="1" w:after="100" w:afterAutospacing="1" w:line="240" w:lineRule="auto"/>
      <w:textAlignment w:val="center"/>
    </w:pPr>
    <w:rPr>
      <w:rFonts w:ascii="Trebuchet MS" w:eastAsia="Times New Roman" w:hAnsi="Trebuchet MS"/>
      <w:sz w:val="14"/>
      <w:szCs w:val="14"/>
      <w:lang w:eastAsia="tr-TR"/>
    </w:rPr>
  </w:style>
  <w:style w:type="paragraph" w:customStyle="1" w:styleId="xl69">
    <w:name w:val="xl69"/>
    <w:basedOn w:val="Normal"/>
    <w:rsid w:val="00EF2A81"/>
    <w:pPr>
      <w:shd w:val="clear" w:color="000000" w:fill="FCD5B4"/>
      <w:spacing w:before="100" w:beforeAutospacing="1" w:after="100" w:afterAutospacing="1" w:line="240" w:lineRule="auto"/>
      <w:jc w:val="center"/>
      <w:textAlignment w:val="center"/>
    </w:pPr>
    <w:rPr>
      <w:rFonts w:ascii="Trebuchet MS" w:eastAsia="Times New Roman" w:hAnsi="Trebuchet MS"/>
      <w:b/>
      <w:bCs/>
      <w:color w:val="000000"/>
      <w:sz w:val="14"/>
      <w:szCs w:val="14"/>
      <w:lang w:eastAsia="tr-TR"/>
    </w:rPr>
  </w:style>
  <w:style w:type="paragraph" w:customStyle="1" w:styleId="xl70">
    <w:name w:val="xl70"/>
    <w:basedOn w:val="Normal"/>
    <w:rsid w:val="00EF2A81"/>
    <w:pPr>
      <w:shd w:val="clear" w:color="000000" w:fill="FCD5B4"/>
      <w:spacing w:before="100" w:beforeAutospacing="1" w:after="100" w:afterAutospacing="1" w:line="240" w:lineRule="auto"/>
      <w:jc w:val="center"/>
      <w:textAlignment w:val="center"/>
    </w:pPr>
    <w:rPr>
      <w:rFonts w:ascii="Trebuchet MS" w:eastAsia="Times New Roman" w:hAnsi="Trebuchet MS"/>
      <w:color w:val="000000"/>
      <w:sz w:val="14"/>
      <w:szCs w:val="14"/>
      <w:lang w:eastAsia="tr-TR"/>
    </w:rPr>
  </w:style>
  <w:style w:type="paragraph" w:customStyle="1" w:styleId="xl71">
    <w:name w:val="xl71"/>
    <w:basedOn w:val="Normal"/>
    <w:rsid w:val="00EF2A81"/>
    <w:pPr>
      <w:shd w:val="clear" w:color="000000" w:fill="FCD5B4"/>
      <w:spacing w:before="100" w:beforeAutospacing="1" w:after="100" w:afterAutospacing="1" w:line="240" w:lineRule="auto"/>
      <w:textAlignment w:val="center"/>
    </w:pPr>
    <w:rPr>
      <w:rFonts w:ascii="Trebuchet MS" w:eastAsia="Times New Roman" w:hAnsi="Trebuchet MS"/>
      <w:b/>
      <w:bCs/>
      <w:color w:val="000000"/>
      <w:sz w:val="14"/>
      <w:szCs w:val="14"/>
      <w:lang w:eastAsia="tr-TR"/>
    </w:rPr>
  </w:style>
  <w:style w:type="paragraph" w:customStyle="1" w:styleId="xl72">
    <w:name w:val="xl72"/>
    <w:basedOn w:val="Normal"/>
    <w:rsid w:val="00EF2A81"/>
    <w:pPr>
      <w:shd w:val="clear" w:color="000000" w:fill="FCD5B4"/>
      <w:spacing w:before="100" w:beforeAutospacing="1" w:after="100" w:afterAutospacing="1" w:line="240" w:lineRule="auto"/>
      <w:textAlignment w:val="center"/>
    </w:pPr>
    <w:rPr>
      <w:rFonts w:ascii="Trebuchet MS" w:eastAsia="Times New Roman" w:hAnsi="Trebuchet MS"/>
      <w:sz w:val="14"/>
      <w:szCs w:val="14"/>
      <w:lang w:eastAsia="tr-TR"/>
    </w:rPr>
  </w:style>
  <w:style w:type="paragraph" w:customStyle="1" w:styleId="xl73">
    <w:name w:val="xl73"/>
    <w:basedOn w:val="Normal"/>
    <w:rsid w:val="00EF2A81"/>
    <w:pPr>
      <w:shd w:val="clear" w:color="000000" w:fill="FCD5B4"/>
      <w:spacing w:before="100" w:beforeAutospacing="1" w:after="100" w:afterAutospacing="1" w:line="240" w:lineRule="auto"/>
      <w:textAlignment w:val="center"/>
    </w:pPr>
    <w:rPr>
      <w:rFonts w:ascii="Trebuchet MS" w:eastAsia="Times New Roman" w:hAnsi="Trebuchet MS"/>
      <w:b/>
      <w:bCs/>
      <w:sz w:val="14"/>
      <w:szCs w:val="14"/>
      <w:lang w:eastAsia="tr-TR"/>
    </w:rPr>
  </w:style>
  <w:style w:type="paragraph" w:customStyle="1" w:styleId="xl74">
    <w:name w:val="xl74"/>
    <w:basedOn w:val="Normal"/>
    <w:rsid w:val="00EF2A81"/>
    <w:pPr>
      <w:pBdr>
        <w:top w:val="single" w:sz="4"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rebuchet MS" w:eastAsia="Times New Roman" w:hAnsi="Trebuchet MS"/>
      <w:b/>
      <w:bCs/>
      <w:sz w:val="14"/>
      <w:szCs w:val="14"/>
      <w:lang w:eastAsia="tr-TR"/>
    </w:rPr>
  </w:style>
  <w:style w:type="paragraph" w:customStyle="1" w:styleId="xl75">
    <w:name w:val="xl75"/>
    <w:basedOn w:val="Normal"/>
    <w:rsid w:val="00EF2A81"/>
    <w:pPr>
      <w:pBdr>
        <w:left w:val="single" w:sz="8" w:space="0" w:color="auto"/>
        <w:bottom w:val="single" w:sz="4" w:space="0" w:color="auto"/>
        <w:right w:val="single" w:sz="8" w:space="0" w:color="auto"/>
      </w:pBdr>
      <w:shd w:val="clear" w:color="000000" w:fill="FCD5B4"/>
      <w:spacing w:before="100" w:beforeAutospacing="1" w:after="100" w:afterAutospacing="1" w:line="240" w:lineRule="auto"/>
    </w:pPr>
    <w:rPr>
      <w:rFonts w:ascii="Trebuchet MS" w:eastAsia="Times New Roman" w:hAnsi="Trebuchet MS"/>
      <w:b/>
      <w:bCs/>
      <w:sz w:val="14"/>
      <w:szCs w:val="14"/>
      <w:lang w:eastAsia="tr-TR"/>
    </w:rPr>
  </w:style>
  <w:style w:type="paragraph" w:customStyle="1" w:styleId="xl76">
    <w:name w:val="xl76"/>
    <w:basedOn w:val="Normal"/>
    <w:rsid w:val="00EF2A81"/>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jc w:val="right"/>
      <w:textAlignment w:val="center"/>
    </w:pPr>
    <w:rPr>
      <w:rFonts w:ascii="Trebuchet MS" w:eastAsia="Times New Roman" w:hAnsi="Trebuchet MS"/>
      <w:b/>
      <w:bCs/>
      <w:sz w:val="14"/>
      <w:szCs w:val="14"/>
      <w:lang w:eastAsia="tr-TR"/>
    </w:rPr>
  </w:style>
  <w:style w:type="paragraph" w:customStyle="1" w:styleId="xl77">
    <w:name w:val="xl77"/>
    <w:basedOn w:val="Normal"/>
    <w:rsid w:val="00EF2A81"/>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pPr>
    <w:rPr>
      <w:rFonts w:ascii="Trebuchet MS" w:eastAsia="Times New Roman" w:hAnsi="Trebuchet MS"/>
      <w:b/>
      <w:bCs/>
      <w:sz w:val="14"/>
      <w:szCs w:val="14"/>
      <w:lang w:eastAsia="tr-TR"/>
    </w:rPr>
  </w:style>
  <w:style w:type="paragraph" w:customStyle="1" w:styleId="xl78">
    <w:name w:val="xl78"/>
    <w:basedOn w:val="Normal"/>
    <w:rsid w:val="00EF2A81"/>
    <w:pPr>
      <w:pBdr>
        <w:left w:val="single" w:sz="8" w:space="0" w:color="auto"/>
        <w:bottom w:val="single" w:sz="4" w:space="0" w:color="auto"/>
        <w:right w:val="single" w:sz="8" w:space="0" w:color="auto"/>
      </w:pBdr>
      <w:shd w:val="clear" w:color="000000" w:fill="FCD5B4"/>
      <w:spacing w:before="100" w:beforeAutospacing="1" w:after="100" w:afterAutospacing="1" w:line="240" w:lineRule="auto"/>
      <w:jc w:val="right"/>
    </w:pPr>
    <w:rPr>
      <w:rFonts w:ascii="Trebuchet MS" w:eastAsia="Times New Roman" w:hAnsi="Trebuchet MS"/>
      <w:b/>
      <w:bCs/>
      <w:sz w:val="14"/>
      <w:szCs w:val="14"/>
      <w:lang w:eastAsia="tr-TR"/>
    </w:rPr>
  </w:style>
  <w:style w:type="paragraph" w:customStyle="1" w:styleId="xl79">
    <w:name w:val="xl79"/>
    <w:basedOn w:val="Normal"/>
    <w:rsid w:val="00EF2A81"/>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pPr>
    <w:rPr>
      <w:rFonts w:ascii="Trebuchet MS" w:eastAsia="Times New Roman" w:hAnsi="Trebuchet MS"/>
      <w:sz w:val="14"/>
      <w:szCs w:val="14"/>
      <w:lang w:eastAsia="tr-TR"/>
    </w:rPr>
  </w:style>
  <w:style w:type="paragraph" w:customStyle="1" w:styleId="xl80">
    <w:name w:val="xl80"/>
    <w:basedOn w:val="Normal"/>
    <w:rsid w:val="00EF2A81"/>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jc w:val="right"/>
    </w:pPr>
    <w:rPr>
      <w:rFonts w:ascii="Trebuchet MS" w:eastAsia="Times New Roman" w:hAnsi="Trebuchet MS"/>
      <w:sz w:val="14"/>
      <w:szCs w:val="14"/>
      <w:lang w:eastAsia="tr-TR"/>
    </w:rPr>
  </w:style>
  <w:style w:type="paragraph" w:customStyle="1" w:styleId="xl81">
    <w:name w:val="xl81"/>
    <w:basedOn w:val="Normal"/>
    <w:rsid w:val="00EF2A81"/>
    <w:pPr>
      <w:pBdr>
        <w:left w:val="single" w:sz="8" w:space="0" w:color="auto"/>
        <w:bottom w:val="single" w:sz="4" w:space="0" w:color="auto"/>
        <w:right w:val="single" w:sz="8" w:space="0" w:color="auto"/>
      </w:pBdr>
      <w:shd w:val="clear" w:color="000000" w:fill="FCD5B4"/>
      <w:spacing w:before="100" w:beforeAutospacing="1" w:after="100" w:afterAutospacing="1" w:line="240" w:lineRule="auto"/>
      <w:jc w:val="right"/>
    </w:pPr>
    <w:rPr>
      <w:rFonts w:ascii="Trebuchet MS" w:eastAsia="Times New Roman" w:hAnsi="Trebuchet MS"/>
      <w:sz w:val="14"/>
      <w:szCs w:val="14"/>
      <w:lang w:eastAsia="tr-TR"/>
    </w:rPr>
  </w:style>
  <w:style w:type="paragraph" w:customStyle="1" w:styleId="xl82">
    <w:name w:val="xl82"/>
    <w:basedOn w:val="Normal"/>
    <w:rsid w:val="00EF2A81"/>
    <w:pPr>
      <w:pBdr>
        <w:top w:val="single" w:sz="4" w:space="0" w:color="auto"/>
        <w:left w:val="single" w:sz="8" w:space="0" w:color="auto"/>
        <w:right w:val="single" w:sz="8" w:space="0" w:color="auto"/>
      </w:pBdr>
      <w:shd w:val="clear" w:color="000000" w:fill="FCD5B4"/>
      <w:spacing w:before="100" w:beforeAutospacing="1" w:after="100" w:afterAutospacing="1" w:line="240" w:lineRule="auto"/>
      <w:jc w:val="right"/>
    </w:pPr>
    <w:rPr>
      <w:rFonts w:ascii="Trebuchet MS" w:eastAsia="Times New Roman" w:hAnsi="Trebuchet MS"/>
      <w:sz w:val="14"/>
      <w:szCs w:val="14"/>
      <w:lang w:eastAsia="tr-TR"/>
    </w:rPr>
  </w:style>
  <w:style w:type="paragraph" w:customStyle="1" w:styleId="xl83">
    <w:name w:val="xl83"/>
    <w:basedOn w:val="Normal"/>
    <w:rsid w:val="00EF2A81"/>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right"/>
    </w:pPr>
    <w:rPr>
      <w:rFonts w:ascii="Trebuchet MS" w:eastAsia="Times New Roman" w:hAnsi="Trebuchet MS"/>
      <w:sz w:val="14"/>
      <w:szCs w:val="14"/>
      <w:lang w:eastAsia="tr-TR"/>
    </w:rPr>
  </w:style>
  <w:style w:type="paragraph" w:customStyle="1" w:styleId="xl84">
    <w:name w:val="xl84"/>
    <w:basedOn w:val="Normal"/>
    <w:rsid w:val="00EF2A81"/>
    <w:pPr>
      <w:pBdr>
        <w:top w:val="single" w:sz="4" w:space="0" w:color="auto"/>
        <w:bottom w:val="single" w:sz="4" w:space="0" w:color="auto"/>
        <w:right w:val="single" w:sz="8" w:space="0" w:color="auto"/>
      </w:pBdr>
      <w:shd w:val="clear" w:color="000000" w:fill="FCD5B4"/>
      <w:spacing w:before="100" w:beforeAutospacing="1" w:after="100" w:afterAutospacing="1" w:line="240" w:lineRule="auto"/>
    </w:pPr>
    <w:rPr>
      <w:rFonts w:ascii="Trebuchet MS" w:eastAsia="Times New Roman" w:hAnsi="Trebuchet MS"/>
      <w:sz w:val="14"/>
      <w:szCs w:val="14"/>
      <w:lang w:eastAsia="tr-TR"/>
    </w:rPr>
  </w:style>
  <w:style w:type="paragraph" w:customStyle="1" w:styleId="xl85">
    <w:name w:val="xl85"/>
    <w:basedOn w:val="Normal"/>
    <w:rsid w:val="00EF2A81"/>
    <w:pPr>
      <w:pBdr>
        <w:top w:val="single" w:sz="4" w:space="0" w:color="auto"/>
        <w:bottom w:val="single" w:sz="8" w:space="0" w:color="auto"/>
        <w:right w:val="single" w:sz="8" w:space="0" w:color="auto"/>
      </w:pBdr>
      <w:shd w:val="clear" w:color="000000" w:fill="FCD5B4"/>
      <w:spacing w:before="100" w:beforeAutospacing="1" w:after="100" w:afterAutospacing="1" w:line="240" w:lineRule="auto"/>
    </w:pPr>
    <w:rPr>
      <w:rFonts w:ascii="Trebuchet MS" w:eastAsia="Times New Roman" w:hAnsi="Trebuchet MS"/>
      <w:sz w:val="14"/>
      <w:szCs w:val="14"/>
      <w:lang w:eastAsia="tr-TR"/>
    </w:rPr>
  </w:style>
  <w:style w:type="paragraph" w:customStyle="1" w:styleId="xl86">
    <w:name w:val="xl86"/>
    <w:basedOn w:val="Normal"/>
    <w:rsid w:val="00EF2A81"/>
    <w:pPr>
      <w:shd w:val="clear" w:color="000000" w:fill="FCD5B4"/>
      <w:spacing w:before="100" w:beforeAutospacing="1" w:after="100" w:afterAutospacing="1" w:line="240" w:lineRule="auto"/>
    </w:pPr>
    <w:rPr>
      <w:rFonts w:ascii="Trebuchet MS" w:eastAsia="Times New Roman" w:hAnsi="Trebuchet MS"/>
      <w:sz w:val="14"/>
      <w:szCs w:val="14"/>
      <w:lang w:eastAsia="tr-TR"/>
    </w:rPr>
  </w:style>
  <w:style w:type="paragraph" w:customStyle="1" w:styleId="xl87">
    <w:name w:val="xl87"/>
    <w:basedOn w:val="Normal"/>
    <w:rsid w:val="00EF2A81"/>
    <w:pPr>
      <w:pBdr>
        <w:top w:val="single" w:sz="8"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rebuchet MS" w:eastAsia="Times New Roman" w:hAnsi="Trebuchet MS"/>
      <w:b/>
      <w:bCs/>
      <w:sz w:val="14"/>
      <w:szCs w:val="14"/>
      <w:lang w:eastAsia="tr-TR"/>
    </w:rPr>
  </w:style>
  <w:style w:type="paragraph" w:customStyle="1" w:styleId="xl88">
    <w:name w:val="xl88"/>
    <w:basedOn w:val="Normal"/>
    <w:rsid w:val="00EF2A81"/>
    <w:pPr>
      <w:pBdr>
        <w:top w:val="single" w:sz="8" w:space="0" w:color="auto"/>
        <w:left w:val="single" w:sz="8" w:space="0" w:color="auto"/>
        <w:bottom w:val="single" w:sz="4" w:space="0" w:color="auto"/>
      </w:pBdr>
      <w:shd w:val="clear" w:color="000000" w:fill="C5D9F1"/>
      <w:spacing w:before="100" w:beforeAutospacing="1" w:after="100" w:afterAutospacing="1" w:line="240" w:lineRule="auto"/>
      <w:jc w:val="center"/>
    </w:pPr>
    <w:rPr>
      <w:rFonts w:ascii="Trebuchet MS" w:eastAsia="Times New Roman" w:hAnsi="Trebuchet MS"/>
      <w:sz w:val="14"/>
      <w:szCs w:val="14"/>
      <w:lang w:eastAsia="tr-TR"/>
    </w:rPr>
  </w:style>
  <w:style w:type="paragraph" w:customStyle="1" w:styleId="xl89">
    <w:name w:val="xl89"/>
    <w:basedOn w:val="Normal"/>
    <w:rsid w:val="00EF2A81"/>
    <w:pPr>
      <w:pBdr>
        <w:top w:val="single" w:sz="4" w:space="0" w:color="auto"/>
        <w:left w:val="single" w:sz="8" w:space="0" w:color="auto"/>
        <w:bottom w:val="single" w:sz="8" w:space="0" w:color="auto"/>
      </w:pBdr>
      <w:shd w:val="clear" w:color="000000" w:fill="C5D9F1"/>
      <w:spacing w:before="100" w:beforeAutospacing="1" w:after="100" w:afterAutospacing="1" w:line="240" w:lineRule="auto"/>
      <w:jc w:val="center"/>
    </w:pPr>
    <w:rPr>
      <w:rFonts w:ascii="Trebuchet MS" w:eastAsia="Times New Roman" w:hAnsi="Trebuchet MS"/>
      <w:sz w:val="14"/>
      <w:szCs w:val="14"/>
      <w:lang w:eastAsia="tr-TR"/>
    </w:rPr>
  </w:style>
  <w:style w:type="paragraph" w:customStyle="1" w:styleId="xl90">
    <w:name w:val="xl90"/>
    <w:basedOn w:val="Normal"/>
    <w:rsid w:val="00EF2A81"/>
    <w:pPr>
      <w:spacing w:before="100" w:beforeAutospacing="1" w:after="100" w:afterAutospacing="1" w:line="240" w:lineRule="auto"/>
    </w:pPr>
    <w:rPr>
      <w:rFonts w:ascii="Arial" w:eastAsia="Times New Roman" w:hAnsi="Arial" w:cs="Arial"/>
      <w:sz w:val="24"/>
      <w:szCs w:val="24"/>
      <w:lang w:eastAsia="tr-TR"/>
    </w:rPr>
  </w:style>
  <w:style w:type="paragraph" w:customStyle="1" w:styleId="xl91">
    <w:name w:val="xl91"/>
    <w:basedOn w:val="Normal"/>
    <w:rsid w:val="00EF2A81"/>
    <w:pPr>
      <w:pBdr>
        <w:bottom w:val="single" w:sz="8" w:space="0" w:color="auto"/>
      </w:pBdr>
      <w:shd w:val="clear" w:color="000000" w:fill="FCD5B4"/>
      <w:spacing w:before="100" w:beforeAutospacing="1" w:after="100" w:afterAutospacing="1" w:line="240" w:lineRule="auto"/>
      <w:jc w:val="center"/>
      <w:textAlignment w:val="center"/>
    </w:pPr>
    <w:rPr>
      <w:rFonts w:ascii="Trebuchet MS" w:eastAsia="Times New Roman" w:hAnsi="Trebuchet MS"/>
      <w:sz w:val="14"/>
      <w:szCs w:val="14"/>
      <w:lang w:eastAsia="tr-TR"/>
    </w:rPr>
  </w:style>
  <w:style w:type="paragraph" w:customStyle="1" w:styleId="xl92">
    <w:name w:val="xl92"/>
    <w:basedOn w:val="Normal"/>
    <w:rsid w:val="00EF2A81"/>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listparagraphcxspilk">
    <w:name w:val="listparagraphcxspilk"/>
    <w:basedOn w:val="Normal"/>
    <w:rsid w:val="007027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paragraphcxspson">
    <w:name w:val="listparagraphcxspson"/>
    <w:basedOn w:val="Normal"/>
    <w:rsid w:val="007027B7"/>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qFormat/>
    <w:rsid w:val="007027B7"/>
    <w:rPr>
      <w:b/>
      <w:bCs/>
    </w:rPr>
  </w:style>
  <w:style w:type="paragraph" w:customStyle="1" w:styleId="listeparagraf0">
    <w:name w:val="listeparagraf"/>
    <w:basedOn w:val="Normal"/>
    <w:rsid w:val="007027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ilk">
    <w:name w:val="listeparagrafcxspilk"/>
    <w:basedOn w:val="Normal"/>
    <w:rsid w:val="007027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son">
    <w:name w:val="listeparagrafcxspson"/>
    <w:basedOn w:val="Normal"/>
    <w:rsid w:val="007027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orta">
    <w:name w:val="listeparagrafcxsporta"/>
    <w:basedOn w:val="Normal"/>
    <w:rsid w:val="007027B7"/>
    <w:pPr>
      <w:spacing w:before="100" w:beforeAutospacing="1" w:after="100" w:afterAutospacing="1" w:line="240" w:lineRule="auto"/>
    </w:pPr>
    <w:rPr>
      <w:rFonts w:ascii="Times New Roman" w:eastAsia="Times New Roman" w:hAnsi="Times New Roman"/>
      <w:sz w:val="24"/>
      <w:szCs w:val="24"/>
      <w:lang w:eastAsia="tr-TR"/>
    </w:rPr>
  </w:style>
  <w:style w:type="paragraph" w:styleId="ResimYazs">
    <w:name w:val="caption"/>
    <w:basedOn w:val="Normal"/>
    <w:next w:val="Normal"/>
    <w:uiPriority w:val="35"/>
    <w:unhideWhenUsed/>
    <w:qFormat/>
    <w:rsid w:val="007F744B"/>
    <w:pPr>
      <w:spacing w:line="240" w:lineRule="auto"/>
    </w:pPr>
    <w:rPr>
      <w:b/>
      <w:bCs/>
      <w:color w:val="4F81BD"/>
      <w:sz w:val="18"/>
      <w:szCs w:val="18"/>
    </w:rPr>
  </w:style>
  <w:style w:type="paragraph" w:customStyle="1" w:styleId="nor4">
    <w:name w:val="nor4"/>
    <w:basedOn w:val="Normal"/>
    <w:rsid w:val="00F6427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ipnot1">
    <w:name w:val="dipnot1"/>
    <w:basedOn w:val="Normal"/>
    <w:rsid w:val="00F6427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
    <w:name w:val="nor"/>
    <w:basedOn w:val="Normal"/>
    <w:rsid w:val="00F6427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5">
    <w:name w:val="nor5"/>
    <w:basedOn w:val="Normal"/>
    <w:rsid w:val="00F6427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147492">
      <w:bodyDiv w:val="1"/>
      <w:marLeft w:val="0"/>
      <w:marRight w:val="0"/>
      <w:marTop w:val="0"/>
      <w:marBottom w:val="0"/>
      <w:divBdr>
        <w:top w:val="none" w:sz="0" w:space="0" w:color="auto"/>
        <w:left w:val="none" w:sz="0" w:space="0" w:color="auto"/>
        <w:bottom w:val="none" w:sz="0" w:space="0" w:color="auto"/>
        <w:right w:val="none" w:sz="0" w:space="0" w:color="auto"/>
      </w:divBdr>
    </w:div>
    <w:div w:id="21321027">
      <w:bodyDiv w:val="1"/>
      <w:marLeft w:val="0"/>
      <w:marRight w:val="0"/>
      <w:marTop w:val="0"/>
      <w:marBottom w:val="0"/>
      <w:divBdr>
        <w:top w:val="none" w:sz="0" w:space="0" w:color="auto"/>
        <w:left w:val="none" w:sz="0" w:space="0" w:color="auto"/>
        <w:bottom w:val="none" w:sz="0" w:space="0" w:color="auto"/>
        <w:right w:val="none" w:sz="0" w:space="0" w:color="auto"/>
      </w:divBdr>
    </w:div>
    <w:div w:id="23676621">
      <w:bodyDiv w:val="1"/>
      <w:marLeft w:val="0"/>
      <w:marRight w:val="0"/>
      <w:marTop w:val="0"/>
      <w:marBottom w:val="0"/>
      <w:divBdr>
        <w:top w:val="none" w:sz="0" w:space="0" w:color="auto"/>
        <w:left w:val="none" w:sz="0" w:space="0" w:color="auto"/>
        <w:bottom w:val="none" w:sz="0" w:space="0" w:color="auto"/>
        <w:right w:val="none" w:sz="0" w:space="0" w:color="auto"/>
      </w:divBdr>
    </w:div>
    <w:div w:id="37052142">
      <w:bodyDiv w:val="1"/>
      <w:marLeft w:val="0"/>
      <w:marRight w:val="0"/>
      <w:marTop w:val="0"/>
      <w:marBottom w:val="0"/>
      <w:divBdr>
        <w:top w:val="none" w:sz="0" w:space="0" w:color="auto"/>
        <w:left w:val="none" w:sz="0" w:space="0" w:color="auto"/>
        <w:bottom w:val="none" w:sz="0" w:space="0" w:color="auto"/>
        <w:right w:val="none" w:sz="0" w:space="0" w:color="auto"/>
      </w:divBdr>
    </w:div>
    <w:div w:id="44137786">
      <w:bodyDiv w:val="1"/>
      <w:marLeft w:val="0"/>
      <w:marRight w:val="0"/>
      <w:marTop w:val="0"/>
      <w:marBottom w:val="0"/>
      <w:divBdr>
        <w:top w:val="none" w:sz="0" w:space="0" w:color="auto"/>
        <w:left w:val="none" w:sz="0" w:space="0" w:color="auto"/>
        <w:bottom w:val="none" w:sz="0" w:space="0" w:color="auto"/>
        <w:right w:val="none" w:sz="0" w:space="0" w:color="auto"/>
      </w:divBdr>
    </w:div>
    <w:div w:id="52388313">
      <w:bodyDiv w:val="1"/>
      <w:marLeft w:val="0"/>
      <w:marRight w:val="0"/>
      <w:marTop w:val="0"/>
      <w:marBottom w:val="0"/>
      <w:divBdr>
        <w:top w:val="none" w:sz="0" w:space="0" w:color="auto"/>
        <w:left w:val="none" w:sz="0" w:space="0" w:color="auto"/>
        <w:bottom w:val="none" w:sz="0" w:space="0" w:color="auto"/>
        <w:right w:val="none" w:sz="0" w:space="0" w:color="auto"/>
      </w:divBdr>
    </w:div>
    <w:div w:id="56245989">
      <w:bodyDiv w:val="1"/>
      <w:marLeft w:val="0"/>
      <w:marRight w:val="0"/>
      <w:marTop w:val="0"/>
      <w:marBottom w:val="0"/>
      <w:divBdr>
        <w:top w:val="none" w:sz="0" w:space="0" w:color="auto"/>
        <w:left w:val="none" w:sz="0" w:space="0" w:color="auto"/>
        <w:bottom w:val="none" w:sz="0" w:space="0" w:color="auto"/>
        <w:right w:val="none" w:sz="0" w:space="0" w:color="auto"/>
      </w:divBdr>
    </w:div>
    <w:div w:id="66153615">
      <w:bodyDiv w:val="1"/>
      <w:marLeft w:val="0"/>
      <w:marRight w:val="0"/>
      <w:marTop w:val="0"/>
      <w:marBottom w:val="0"/>
      <w:divBdr>
        <w:top w:val="none" w:sz="0" w:space="0" w:color="auto"/>
        <w:left w:val="none" w:sz="0" w:space="0" w:color="auto"/>
        <w:bottom w:val="none" w:sz="0" w:space="0" w:color="auto"/>
        <w:right w:val="none" w:sz="0" w:space="0" w:color="auto"/>
      </w:divBdr>
    </w:div>
    <w:div w:id="69474425">
      <w:bodyDiv w:val="1"/>
      <w:marLeft w:val="0"/>
      <w:marRight w:val="0"/>
      <w:marTop w:val="0"/>
      <w:marBottom w:val="0"/>
      <w:divBdr>
        <w:top w:val="none" w:sz="0" w:space="0" w:color="auto"/>
        <w:left w:val="none" w:sz="0" w:space="0" w:color="auto"/>
        <w:bottom w:val="none" w:sz="0" w:space="0" w:color="auto"/>
        <w:right w:val="none" w:sz="0" w:space="0" w:color="auto"/>
      </w:divBdr>
    </w:div>
    <w:div w:id="73859736">
      <w:bodyDiv w:val="1"/>
      <w:marLeft w:val="0"/>
      <w:marRight w:val="0"/>
      <w:marTop w:val="0"/>
      <w:marBottom w:val="0"/>
      <w:divBdr>
        <w:top w:val="none" w:sz="0" w:space="0" w:color="auto"/>
        <w:left w:val="none" w:sz="0" w:space="0" w:color="auto"/>
        <w:bottom w:val="none" w:sz="0" w:space="0" w:color="auto"/>
        <w:right w:val="none" w:sz="0" w:space="0" w:color="auto"/>
      </w:divBdr>
    </w:div>
    <w:div w:id="77598138">
      <w:bodyDiv w:val="1"/>
      <w:marLeft w:val="0"/>
      <w:marRight w:val="0"/>
      <w:marTop w:val="0"/>
      <w:marBottom w:val="0"/>
      <w:divBdr>
        <w:top w:val="none" w:sz="0" w:space="0" w:color="auto"/>
        <w:left w:val="none" w:sz="0" w:space="0" w:color="auto"/>
        <w:bottom w:val="none" w:sz="0" w:space="0" w:color="auto"/>
        <w:right w:val="none" w:sz="0" w:space="0" w:color="auto"/>
      </w:divBdr>
    </w:div>
    <w:div w:id="84308073">
      <w:bodyDiv w:val="1"/>
      <w:marLeft w:val="0"/>
      <w:marRight w:val="0"/>
      <w:marTop w:val="0"/>
      <w:marBottom w:val="0"/>
      <w:divBdr>
        <w:top w:val="none" w:sz="0" w:space="0" w:color="auto"/>
        <w:left w:val="none" w:sz="0" w:space="0" w:color="auto"/>
        <w:bottom w:val="none" w:sz="0" w:space="0" w:color="auto"/>
        <w:right w:val="none" w:sz="0" w:space="0" w:color="auto"/>
      </w:divBdr>
    </w:div>
    <w:div w:id="86119008">
      <w:bodyDiv w:val="1"/>
      <w:marLeft w:val="0"/>
      <w:marRight w:val="0"/>
      <w:marTop w:val="0"/>
      <w:marBottom w:val="0"/>
      <w:divBdr>
        <w:top w:val="none" w:sz="0" w:space="0" w:color="auto"/>
        <w:left w:val="none" w:sz="0" w:space="0" w:color="auto"/>
        <w:bottom w:val="none" w:sz="0" w:space="0" w:color="auto"/>
        <w:right w:val="none" w:sz="0" w:space="0" w:color="auto"/>
      </w:divBdr>
    </w:div>
    <w:div w:id="92669038">
      <w:bodyDiv w:val="1"/>
      <w:marLeft w:val="0"/>
      <w:marRight w:val="0"/>
      <w:marTop w:val="0"/>
      <w:marBottom w:val="0"/>
      <w:divBdr>
        <w:top w:val="none" w:sz="0" w:space="0" w:color="auto"/>
        <w:left w:val="none" w:sz="0" w:space="0" w:color="auto"/>
        <w:bottom w:val="none" w:sz="0" w:space="0" w:color="auto"/>
        <w:right w:val="none" w:sz="0" w:space="0" w:color="auto"/>
      </w:divBdr>
    </w:div>
    <w:div w:id="102919692">
      <w:bodyDiv w:val="1"/>
      <w:marLeft w:val="0"/>
      <w:marRight w:val="0"/>
      <w:marTop w:val="0"/>
      <w:marBottom w:val="0"/>
      <w:divBdr>
        <w:top w:val="none" w:sz="0" w:space="0" w:color="auto"/>
        <w:left w:val="none" w:sz="0" w:space="0" w:color="auto"/>
        <w:bottom w:val="none" w:sz="0" w:space="0" w:color="auto"/>
        <w:right w:val="none" w:sz="0" w:space="0" w:color="auto"/>
      </w:divBdr>
    </w:div>
    <w:div w:id="107283599">
      <w:bodyDiv w:val="1"/>
      <w:marLeft w:val="0"/>
      <w:marRight w:val="0"/>
      <w:marTop w:val="0"/>
      <w:marBottom w:val="0"/>
      <w:divBdr>
        <w:top w:val="none" w:sz="0" w:space="0" w:color="auto"/>
        <w:left w:val="none" w:sz="0" w:space="0" w:color="auto"/>
        <w:bottom w:val="none" w:sz="0" w:space="0" w:color="auto"/>
        <w:right w:val="none" w:sz="0" w:space="0" w:color="auto"/>
      </w:divBdr>
    </w:div>
    <w:div w:id="107506878">
      <w:bodyDiv w:val="1"/>
      <w:marLeft w:val="0"/>
      <w:marRight w:val="0"/>
      <w:marTop w:val="0"/>
      <w:marBottom w:val="0"/>
      <w:divBdr>
        <w:top w:val="none" w:sz="0" w:space="0" w:color="auto"/>
        <w:left w:val="none" w:sz="0" w:space="0" w:color="auto"/>
        <w:bottom w:val="none" w:sz="0" w:space="0" w:color="auto"/>
        <w:right w:val="none" w:sz="0" w:space="0" w:color="auto"/>
      </w:divBdr>
    </w:div>
    <w:div w:id="108790185">
      <w:bodyDiv w:val="1"/>
      <w:marLeft w:val="0"/>
      <w:marRight w:val="0"/>
      <w:marTop w:val="0"/>
      <w:marBottom w:val="0"/>
      <w:divBdr>
        <w:top w:val="none" w:sz="0" w:space="0" w:color="auto"/>
        <w:left w:val="none" w:sz="0" w:space="0" w:color="auto"/>
        <w:bottom w:val="none" w:sz="0" w:space="0" w:color="auto"/>
        <w:right w:val="none" w:sz="0" w:space="0" w:color="auto"/>
      </w:divBdr>
    </w:div>
    <w:div w:id="110051095">
      <w:bodyDiv w:val="1"/>
      <w:marLeft w:val="0"/>
      <w:marRight w:val="0"/>
      <w:marTop w:val="0"/>
      <w:marBottom w:val="0"/>
      <w:divBdr>
        <w:top w:val="none" w:sz="0" w:space="0" w:color="auto"/>
        <w:left w:val="none" w:sz="0" w:space="0" w:color="auto"/>
        <w:bottom w:val="none" w:sz="0" w:space="0" w:color="auto"/>
        <w:right w:val="none" w:sz="0" w:space="0" w:color="auto"/>
      </w:divBdr>
    </w:div>
    <w:div w:id="128018762">
      <w:bodyDiv w:val="1"/>
      <w:marLeft w:val="0"/>
      <w:marRight w:val="0"/>
      <w:marTop w:val="0"/>
      <w:marBottom w:val="0"/>
      <w:divBdr>
        <w:top w:val="none" w:sz="0" w:space="0" w:color="auto"/>
        <w:left w:val="none" w:sz="0" w:space="0" w:color="auto"/>
        <w:bottom w:val="none" w:sz="0" w:space="0" w:color="auto"/>
        <w:right w:val="none" w:sz="0" w:space="0" w:color="auto"/>
      </w:divBdr>
    </w:div>
    <w:div w:id="130173616">
      <w:bodyDiv w:val="1"/>
      <w:marLeft w:val="0"/>
      <w:marRight w:val="0"/>
      <w:marTop w:val="0"/>
      <w:marBottom w:val="0"/>
      <w:divBdr>
        <w:top w:val="none" w:sz="0" w:space="0" w:color="auto"/>
        <w:left w:val="none" w:sz="0" w:space="0" w:color="auto"/>
        <w:bottom w:val="none" w:sz="0" w:space="0" w:color="auto"/>
        <w:right w:val="none" w:sz="0" w:space="0" w:color="auto"/>
      </w:divBdr>
    </w:div>
    <w:div w:id="134685735">
      <w:bodyDiv w:val="1"/>
      <w:marLeft w:val="0"/>
      <w:marRight w:val="0"/>
      <w:marTop w:val="0"/>
      <w:marBottom w:val="0"/>
      <w:divBdr>
        <w:top w:val="none" w:sz="0" w:space="0" w:color="auto"/>
        <w:left w:val="none" w:sz="0" w:space="0" w:color="auto"/>
        <w:bottom w:val="none" w:sz="0" w:space="0" w:color="auto"/>
        <w:right w:val="none" w:sz="0" w:space="0" w:color="auto"/>
      </w:divBdr>
      <w:divsChild>
        <w:div w:id="761494153">
          <w:marLeft w:val="130"/>
          <w:marRight w:val="0"/>
          <w:marTop w:val="0"/>
          <w:marBottom w:val="0"/>
          <w:divBdr>
            <w:top w:val="none" w:sz="0" w:space="0" w:color="auto"/>
            <w:left w:val="none" w:sz="0" w:space="0" w:color="auto"/>
            <w:bottom w:val="none" w:sz="0" w:space="0" w:color="auto"/>
            <w:right w:val="none" w:sz="0" w:space="0" w:color="auto"/>
          </w:divBdr>
        </w:div>
      </w:divsChild>
    </w:div>
    <w:div w:id="140580212">
      <w:bodyDiv w:val="1"/>
      <w:marLeft w:val="0"/>
      <w:marRight w:val="0"/>
      <w:marTop w:val="0"/>
      <w:marBottom w:val="0"/>
      <w:divBdr>
        <w:top w:val="none" w:sz="0" w:space="0" w:color="auto"/>
        <w:left w:val="none" w:sz="0" w:space="0" w:color="auto"/>
        <w:bottom w:val="none" w:sz="0" w:space="0" w:color="auto"/>
        <w:right w:val="none" w:sz="0" w:space="0" w:color="auto"/>
      </w:divBdr>
    </w:div>
    <w:div w:id="146635136">
      <w:bodyDiv w:val="1"/>
      <w:marLeft w:val="0"/>
      <w:marRight w:val="0"/>
      <w:marTop w:val="0"/>
      <w:marBottom w:val="0"/>
      <w:divBdr>
        <w:top w:val="none" w:sz="0" w:space="0" w:color="auto"/>
        <w:left w:val="none" w:sz="0" w:space="0" w:color="auto"/>
        <w:bottom w:val="none" w:sz="0" w:space="0" w:color="auto"/>
        <w:right w:val="none" w:sz="0" w:space="0" w:color="auto"/>
      </w:divBdr>
    </w:div>
    <w:div w:id="155609462">
      <w:bodyDiv w:val="1"/>
      <w:marLeft w:val="0"/>
      <w:marRight w:val="0"/>
      <w:marTop w:val="0"/>
      <w:marBottom w:val="0"/>
      <w:divBdr>
        <w:top w:val="none" w:sz="0" w:space="0" w:color="auto"/>
        <w:left w:val="none" w:sz="0" w:space="0" w:color="auto"/>
        <w:bottom w:val="none" w:sz="0" w:space="0" w:color="auto"/>
        <w:right w:val="none" w:sz="0" w:space="0" w:color="auto"/>
      </w:divBdr>
    </w:div>
    <w:div w:id="155844900">
      <w:bodyDiv w:val="1"/>
      <w:marLeft w:val="0"/>
      <w:marRight w:val="0"/>
      <w:marTop w:val="0"/>
      <w:marBottom w:val="0"/>
      <w:divBdr>
        <w:top w:val="none" w:sz="0" w:space="0" w:color="auto"/>
        <w:left w:val="none" w:sz="0" w:space="0" w:color="auto"/>
        <w:bottom w:val="none" w:sz="0" w:space="0" w:color="auto"/>
        <w:right w:val="none" w:sz="0" w:space="0" w:color="auto"/>
      </w:divBdr>
    </w:div>
    <w:div w:id="181676967">
      <w:bodyDiv w:val="1"/>
      <w:marLeft w:val="0"/>
      <w:marRight w:val="0"/>
      <w:marTop w:val="0"/>
      <w:marBottom w:val="0"/>
      <w:divBdr>
        <w:top w:val="none" w:sz="0" w:space="0" w:color="auto"/>
        <w:left w:val="none" w:sz="0" w:space="0" w:color="auto"/>
        <w:bottom w:val="none" w:sz="0" w:space="0" w:color="auto"/>
        <w:right w:val="none" w:sz="0" w:space="0" w:color="auto"/>
      </w:divBdr>
    </w:div>
    <w:div w:id="186063604">
      <w:bodyDiv w:val="1"/>
      <w:marLeft w:val="0"/>
      <w:marRight w:val="0"/>
      <w:marTop w:val="0"/>
      <w:marBottom w:val="0"/>
      <w:divBdr>
        <w:top w:val="none" w:sz="0" w:space="0" w:color="auto"/>
        <w:left w:val="none" w:sz="0" w:space="0" w:color="auto"/>
        <w:bottom w:val="none" w:sz="0" w:space="0" w:color="auto"/>
        <w:right w:val="none" w:sz="0" w:space="0" w:color="auto"/>
      </w:divBdr>
      <w:divsChild>
        <w:div w:id="210583440">
          <w:marLeft w:val="0"/>
          <w:marRight w:val="0"/>
          <w:marTop w:val="0"/>
          <w:marBottom w:val="0"/>
          <w:divBdr>
            <w:top w:val="none" w:sz="0" w:space="0" w:color="auto"/>
            <w:left w:val="none" w:sz="0" w:space="0" w:color="auto"/>
            <w:bottom w:val="none" w:sz="0" w:space="0" w:color="auto"/>
            <w:right w:val="none" w:sz="0" w:space="0" w:color="auto"/>
          </w:divBdr>
          <w:divsChild>
            <w:div w:id="449740455">
              <w:marLeft w:val="0"/>
              <w:marRight w:val="0"/>
              <w:marTop w:val="0"/>
              <w:marBottom w:val="0"/>
              <w:divBdr>
                <w:top w:val="none" w:sz="0" w:space="0" w:color="auto"/>
                <w:left w:val="none" w:sz="0" w:space="0" w:color="auto"/>
                <w:bottom w:val="none" w:sz="0" w:space="0" w:color="auto"/>
                <w:right w:val="none" w:sz="0" w:space="0" w:color="auto"/>
              </w:divBdr>
              <w:divsChild>
                <w:div w:id="295986214">
                  <w:marLeft w:val="0"/>
                  <w:marRight w:val="0"/>
                  <w:marTop w:val="0"/>
                  <w:marBottom w:val="0"/>
                  <w:divBdr>
                    <w:top w:val="none" w:sz="0" w:space="0" w:color="auto"/>
                    <w:left w:val="none" w:sz="0" w:space="0" w:color="auto"/>
                    <w:bottom w:val="none" w:sz="0" w:space="0" w:color="auto"/>
                    <w:right w:val="none" w:sz="0" w:space="0" w:color="auto"/>
                  </w:divBdr>
                  <w:divsChild>
                    <w:div w:id="1016493378">
                      <w:marLeft w:val="0"/>
                      <w:marRight w:val="0"/>
                      <w:marTop w:val="0"/>
                      <w:marBottom w:val="0"/>
                      <w:divBdr>
                        <w:top w:val="none" w:sz="0" w:space="0" w:color="auto"/>
                        <w:left w:val="none" w:sz="0" w:space="0" w:color="auto"/>
                        <w:bottom w:val="none" w:sz="0" w:space="0" w:color="auto"/>
                        <w:right w:val="none" w:sz="0" w:space="0" w:color="auto"/>
                      </w:divBdr>
                      <w:divsChild>
                        <w:div w:id="1378580046">
                          <w:marLeft w:val="0"/>
                          <w:marRight w:val="0"/>
                          <w:marTop w:val="0"/>
                          <w:marBottom w:val="0"/>
                          <w:divBdr>
                            <w:top w:val="none" w:sz="0" w:space="0" w:color="auto"/>
                            <w:left w:val="none" w:sz="0" w:space="0" w:color="auto"/>
                            <w:bottom w:val="none" w:sz="0" w:space="0" w:color="auto"/>
                            <w:right w:val="none" w:sz="0" w:space="0" w:color="auto"/>
                          </w:divBdr>
                          <w:divsChild>
                            <w:div w:id="340862744">
                              <w:marLeft w:val="0"/>
                              <w:marRight w:val="0"/>
                              <w:marTop w:val="0"/>
                              <w:marBottom w:val="0"/>
                              <w:divBdr>
                                <w:top w:val="none" w:sz="0" w:space="0" w:color="auto"/>
                                <w:left w:val="none" w:sz="0" w:space="0" w:color="auto"/>
                                <w:bottom w:val="none" w:sz="0" w:space="0" w:color="auto"/>
                                <w:right w:val="none" w:sz="0" w:space="0" w:color="auto"/>
                              </w:divBdr>
                              <w:divsChild>
                                <w:div w:id="1365597992">
                                  <w:marLeft w:val="0"/>
                                  <w:marRight w:val="0"/>
                                  <w:marTop w:val="0"/>
                                  <w:marBottom w:val="0"/>
                                  <w:divBdr>
                                    <w:top w:val="none" w:sz="0" w:space="0" w:color="auto"/>
                                    <w:left w:val="none" w:sz="0" w:space="0" w:color="auto"/>
                                    <w:bottom w:val="none" w:sz="0" w:space="0" w:color="auto"/>
                                    <w:right w:val="none" w:sz="0" w:space="0" w:color="auto"/>
                                  </w:divBdr>
                                  <w:divsChild>
                                    <w:div w:id="1530216374">
                                      <w:marLeft w:val="0"/>
                                      <w:marRight w:val="0"/>
                                      <w:marTop w:val="0"/>
                                      <w:marBottom w:val="0"/>
                                      <w:divBdr>
                                        <w:top w:val="none" w:sz="0" w:space="0" w:color="auto"/>
                                        <w:left w:val="none" w:sz="0" w:space="0" w:color="auto"/>
                                        <w:bottom w:val="none" w:sz="0" w:space="0" w:color="auto"/>
                                        <w:right w:val="none" w:sz="0" w:space="0" w:color="auto"/>
                                      </w:divBdr>
                                      <w:divsChild>
                                        <w:div w:id="159844498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sChild>
        </w:div>
      </w:divsChild>
    </w:div>
    <w:div w:id="193275527">
      <w:bodyDiv w:val="1"/>
      <w:marLeft w:val="0"/>
      <w:marRight w:val="0"/>
      <w:marTop w:val="0"/>
      <w:marBottom w:val="0"/>
      <w:divBdr>
        <w:top w:val="none" w:sz="0" w:space="0" w:color="auto"/>
        <w:left w:val="none" w:sz="0" w:space="0" w:color="auto"/>
        <w:bottom w:val="none" w:sz="0" w:space="0" w:color="auto"/>
        <w:right w:val="none" w:sz="0" w:space="0" w:color="auto"/>
      </w:divBdr>
    </w:div>
    <w:div w:id="201941454">
      <w:bodyDiv w:val="1"/>
      <w:marLeft w:val="0"/>
      <w:marRight w:val="0"/>
      <w:marTop w:val="0"/>
      <w:marBottom w:val="0"/>
      <w:divBdr>
        <w:top w:val="none" w:sz="0" w:space="0" w:color="auto"/>
        <w:left w:val="none" w:sz="0" w:space="0" w:color="auto"/>
        <w:bottom w:val="none" w:sz="0" w:space="0" w:color="auto"/>
        <w:right w:val="none" w:sz="0" w:space="0" w:color="auto"/>
      </w:divBdr>
    </w:div>
    <w:div w:id="202062021">
      <w:bodyDiv w:val="1"/>
      <w:marLeft w:val="0"/>
      <w:marRight w:val="0"/>
      <w:marTop w:val="0"/>
      <w:marBottom w:val="0"/>
      <w:divBdr>
        <w:top w:val="none" w:sz="0" w:space="0" w:color="auto"/>
        <w:left w:val="none" w:sz="0" w:space="0" w:color="auto"/>
        <w:bottom w:val="none" w:sz="0" w:space="0" w:color="auto"/>
        <w:right w:val="none" w:sz="0" w:space="0" w:color="auto"/>
      </w:divBdr>
    </w:div>
    <w:div w:id="215555890">
      <w:bodyDiv w:val="1"/>
      <w:marLeft w:val="0"/>
      <w:marRight w:val="0"/>
      <w:marTop w:val="0"/>
      <w:marBottom w:val="0"/>
      <w:divBdr>
        <w:top w:val="none" w:sz="0" w:space="0" w:color="auto"/>
        <w:left w:val="none" w:sz="0" w:space="0" w:color="auto"/>
        <w:bottom w:val="none" w:sz="0" w:space="0" w:color="auto"/>
        <w:right w:val="none" w:sz="0" w:space="0" w:color="auto"/>
      </w:divBdr>
    </w:div>
    <w:div w:id="219291167">
      <w:bodyDiv w:val="1"/>
      <w:marLeft w:val="0"/>
      <w:marRight w:val="0"/>
      <w:marTop w:val="0"/>
      <w:marBottom w:val="0"/>
      <w:divBdr>
        <w:top w:val="none" w:sz="0" w:space="0" w:color="auto"/>
        <w:left w:val="none" w:sz="0" w:space="0" w:color="auto"/>
        <w:bottom w:val="none" w:sz="0" w:space="0" w:color="auto"/>
        <w:right w:val="none" w:sz="0" w:space="0" w:color="auto"/>
      </w:divBdr>
    </w:div>
    <w:div w:id="233705223">
      <w:bodyDiv w:val="1"/>
      <w:marLeft w:val="0"/>
      <w:marRight w:val="0"/>
      <w:marTop w:val="0"/>
      <w:marBottom w:val="0"/>
      <w:divBdr>
        <w:top w:val="none" w:sz="0" w:space="0" w:color="auto"/>
        <w:left w:val="none" w:sz="0" w:space="0" w:color="auto"/>
        <w:bottom w:val="none" w:sz="0" w:space="0" w:color="auto"/>
        <w:right w:val="none" w:sz="0" w:space="0" w:color="auto"/>
      </w:divBdr>
    </w:div>
    <w:div w:id="234511907">
      <w:bodyDiv w:val="1"/>
      <w:marLeft w:val="0"/>
      <w:marRight w:val="0"/>
      <w:marTop w:val="0"/>
      <w:marBottom w:val="0"/>
      <w:divBdr>
        <w:top w:val="none" w:sz="0" w:space="0" w:color="auto"/>
        <w:left w:val="none" w:sz="0" w:space="0" w:color="auto"/>
        <w:bottom w:val="none" w:sz="0" w:space="0" w:color="auto"/>
        <w:right w:val="none" w:sz="0" w:space="0" w:color="auto"/>
      </w:divBdr>
    </w:div>
    <w:div w:id="247615319">
      <w:bodyDiv w:val="1"/>
      <w:marLeft w:val="0"/>
      <w:marRight w:val="0"/>
      <w:marTop w:val="0"/>
      <w:marBottom w:val="0"/>
      <w:divBdr>
        <w:top w:val="none" w:sz="0" w:space="0" w:color="auto"/>
        <w:left w:val="none" w:sz="0" w:space="0" w:color="auto"/>
        <w:bottom w:val="none" w:sz="0" w:space="0" w:color="auto"/>
        <w:right w:val="none" w:sz="0" w:space="0" w:color="auto"/>
      </w:divBdr>
    </w:div>
    <w:div w:id="254753531">
      <w:bodyDiv w:val="1"/>
      <w:marLeft w:val="0"/>
      <w:marRight w:val="0"/>
      <w:marTop w:val="0"/>
      <w:marBottom w:val="0"/>
      <w:divBdr>
        <w:top w:val="none" w:sz="0" w:space="0" w:color="auto"/>
        <w:left w:val="none" w:sz="0" w:space="0" w:color="auto"/>
        <w:bottom w:val="none" w:sz="0" w:space="0" w:color="auto"/>
        <w:right w:val="none" w:sz="0" w:space="0" w:color="auto"/>
      </w:divBdr>
    </w:div>
    <w:div w:id="261450602">
      <w:bodyDiv w:val="1"/>
      <w:marLeft w:val="0"/>
      <w:marRight w:val="0"/>
      <w:marTop w:val="0"/>
      <w:marBottom w:val="0"/>
      <w:divBdr>
        <w:top w:val="none" w:sz="0" w:space="0" w:color="auto"/>
        <w:left w:val="none" w:sz="0" w:space="0" w:color="auto"/>
        <w:bottom w:val="none" w:sz="0" w:space="0" w:color="auto"/>
        <w:right w:val="none" w:sz="0" w:space="0" w:color="auto"/>
      </w:divBdr>
    </w:div>
    <w:div w:id="278873547">
      <w:bodyDiv w:val="1"/>
      <w:marLeft w:val="0"/>
      <w:marRight w:val="0"/>
      <w:marTop w:val="0"/>
      <w:marBottom w:val="0"/>
      <w:divBdr>
        <w:top w:val="none" w:sz="0" w:space="0" w:color="auto"/>
        <w:left w:val="none" w:sz="0" w:space="0" w:color="auto"/>
        <w:bottom w:val="none" w:sz="0" w:space="0" w:color="auto"/>
        <w:right w:val="none" w:sz="0" w:space="0" w:color="auto"/>
      </w:divBdr>
    </w:div>
    <w:div w:id="296686526">
      <w:bodyDiv w:val="1"/>
      <w:marLeft w:val="0"/>
      <w:marRight w:val="0"/>
      <w:marTop w:val="0"/>
      <w:marBottom w:val="0"/>
      <w:divBdr>
        <w:top w:val="none" w:sz="0" w:space="0" w:color="auto"/>
        <w:left w:val="none" w:sz="0" w:space="0" w:color="auto"/>
        <w:bottom w:val="none" w:sz="0" w:space="0" w:color="auto"/>
        <w:right w:val="none" w:sz="0" w:space="0" w:color="auto"/>
      </w:divBdr>
    </w:div>
    <w:div w:id="307512999">
      <w:bodyDiv w:val="1"/>
      <w:marLeft w:val="0"/>
      <w:marRight w:val="0"/>
      <w:marTop w:val="0"/>
      <w:marBottom w:val="0"/>
      <w:divBdr>
        <w:top w:val="none" w:sz="0" w:space="0" w:color="auto"/>
        <w:left w:val="none" w:sz="0" w:space="0" w:color="auto"/>
        <w:bottom w:val="none" w:sz="0" w:space="0" w:color="auto"/>
        <w:right w:val="none" w:sz="0" w:space="0" w:color="auto"/>
      </w:divBdr>
    </w:div>
    <w:div w:id="309141506">
      <w:bodyDiv w:val="1"/>
      <w:marLeft w:val="0"/>
      <w:marRight w:val="0"/>
      <w:marTop w:val="0"/>
      <w:marBottom w:val="0"/>
      <w:divBdr>
        <w:top w:val="none" w:sz="0" w:space="0" w:color="auto"/>
        <w:left w:val="none" w:sz="0" w:space="0" w:color="auto"/>
        <w:bottom w:val="none" w:sz="0" w:space="0" w:color="auto"/>
        <w:right w:val="none" w:sz="0" w:space="0" w:color="auto"/>
      </w:divBdr>
    </w:div>
    <w:div w:id="350300795">
      <w:bodyDiv w:val="1"/>
      <w:marLeft w:val="0"/>
      <w:marRight w:val="0"/>
      <w:marTop w:val="0"/>
      <w:marBottom w:val="0"/>
      <w:divBdr>
        <w:top w:val="none" w:sz="0" w:space="0" w:color="auto"/>
        <w:left w:val="none" w:sz="0" w:space="0" w:color="auto"/>
        <w:bottom w:val="none" w:sz="0" w:space="0" w:color="auto"/>
        <w:right w:val="none" w:sz="0" w:space="0" w:color="auto"/>
      </w:divBdr>
    </w:div>
    <w:div w:id="371424203">
      <w:bodyDiv w:val="1"/>
      <w:marLeft w:val="0"/>
      <w:marRight w:val="0"/>
      <w:marTop w:val="0"/>
      <w:marBottom w:val="0"/>
      <w:divBdr>
        <w:top w:val="none" w:sz="0" w:space="0" w:color="auto"/>
        <w:left w:val="none" w:sz="0" w:space="0" w:color="auto"/>
        <w:bottom w:val="none" w:sz="0" w:space="0" w:color="auto"/>
        <w:right w:val="none" w:sz="0" w:space="0" w:color="auto"/>
      </w:divBdr>
    </w:div>
    <w:div w:id="397703071">
      <w:bodyDiv w:val="1"/>
      <w:marLeft w:val="0"/>
      <w:marRight w:val="0"/>
      <w:marTop w:val="0"/>
      <w:marBottom w:val="0"/>
      <w:divBdr>
        <w:top w:val="none" w:sz="0" w:space="0" w:color="auto"/>
        <w:left w:val="none" w:sz="0" w:space="0" w:color="auto"/>
        <w:bottom w:val="none" w:sz="0" w:space="0" w:color="auto"/>
        <w:right w:val="none" w:sz="0" w:space="0" w:color="auto"/>
      </w:divBdr>
    </w:div>
    <w:div w:id="423767441">
      <w:bodyDiv w:val="1"/>
      <w:marLeft w:val="0"/>
      <w:marRight w:val="0"/>
      <w:marTop w:val="0"/>
      <w:marBottom w:val="0"/>
      <w:divBdr>
        <w:top w:val="none" w:sz="0" w:space="0" w:color="auto"/>
        <w:left w:val="none" w:sz="0" w:space="0" w:color="auto"/>
        <w:bottom w:val="none" w:sz="0" w:space="0" w:color="auto"/>
        <w:right w:val="none" w:sz="0" w:space="0" w:color="auto"/>
      </w:divBdr>
    </w:div>
    <w:div w:id="426577788">
      <w:bodyDiv w:val="1"/>
      <w:marLeft w:val="0"/>
      <w:marRight w:val="0"/>
      <w:marTop w:val="0"/>
      <w:marBottom w:val="0"/>
      <w:divBdr>
        <w:top w:val="none" w:sz="0" w:space="0" w:color="auto"/>
        <w:left w:val="none" w:sz="0" w:space="0" w:color="auto"/>
        <w:bottom w:val="none" w:sz="0" w:space="0" w:color="auto"/>
        <w:right w:val="none" w:sz="0" w:space="0" w:color="auto"/>
      </w:divBdr>
    </w:div>
    <w:div w:id="431245848">
      <w:bodyDiv w:val="1"/>
      <w:marLeft w:val="0"/>
      <w:marRight w:val="0"/>
      <w:marTop w:val="0"/>
      <w:marBottom w:val="0"/>
      <w:divBdr>
        <w:top w:val="none" w:sz="0" w:space="0" w:color="auto"/>
        <w:left w:val="none" w:sz="0" w:space="0" w:color="auto"/>
        <w:bottom w:val="none" w:sz="0" w:space="0" w:color="auto"/>
        <w:right w:val="none" w:sz="0" w:space="0" w:color="auto"/>
      </w:divBdr>
    </w:div>
    <w:div w:id="467940467">
      <w:bodyDiv w:val="1"/>
      <w:marLeft w:val="0"/>
      <w:marRight w:val="0"/>
      <w:marTop w:val="0"/>
      <w:marBottom w:val="0"/>
      <w:divBdr>
        <w:top w:val="none" w:sz="0" w:space="0" w:color="auto"/>
        <w:left w:val="none" w:sz="0" w:space="0" w:color="auto"/>
        <w:bottom w:val="none" w:sz="0" w:space="0" w:color="auto"/>
        <w:right w:val="none" w:sz="0" w:space="0" w:color="auto"/>
      </w:divBdr>
    </w:div>
    <w:div w:id="486291313">
      <w:bodyDiv w:val="1"/>
      <w:marLeft w:val="0"/>
      <w:marRight w:val="0"/>
      <w:marTop w:val="0"/>
      <w:marBottom w:val="0"/>
      <w:divBdr>
        <w:top w:val="none" w:sz="0" w:space="0" w:color="auto"/>
        <w:left w:val="none" w:sz="0" w:space="0" w:color="auto"/>
        <w:bottom w:val="none" w:sz="0" w:space="0" w:color="auto"/>
        <w:right w:val="none" w:sz="0" w:space="0" w:color="auto"/>
      </w:divBdr>
    </w:div>
    <w:div w:id="514611625">
      <w:bodyDiv w:val="1"/>
      <w:marLeft w:val="0"/>
      <w:marRight w:val="0"/>
      <w:marTop w:val="0"/>
      <w:marBottom w:val="0"/>
      <w:divBdr>
        <w:top w:val="none" w:sz="0" w:space="0" w:color="auto"/>
        <w:left w:val="none" w:sz="0" w:space="0" w:color="auto"/>
        <w:bottom w:val="none" w:sz="0" w:space="0" w:color="auto"/>
        <w:right w:val="none" w:sz="0" w:space="0" w:color="auto"/>
      </w:divBdr>
    </w:div>
    <w:div w:id="535585550">
      <w:bodyDiv w:val="1"/>
      <w:marLeft w:val="0"/>
      <w:marRight w:val="0"/>
      <w:marTop w:val="0"/>
      <w:marBottom w:val="0"/>
      <w:divBdr>
        <w:top w:val="none" w:sz="0" w:space="0" w:color="auto"/>
        <w:left w:val="none" w:sz="0" w:space="0" w:color="auto"/>
        <w:bottom w:val="none" w:sz="0" w:space="0" w:color="auto"/>
        <w:right w:val="none" w:sz="0" w:space="0" w:color="auto"/>
      </w:divBdr>
    </w:div>
    <w:div w:id="541288024">
      <w:bodyDiv w:val="1"/>
      <w:marLeft w:val="0"/>
      <w:marRight w:val="0"/>
      <w:marTop w:val="0"/>
      <w:marBottom w:val="0"/>
      <w:divBdr>
        <w:top w:val="none" w:sz="0" w:space="0" w:color="auto"/>
        <w:left w:val="none" w:sz="0" w:space="0" w:color="auto"/>
        <w:bottom w:val="none" w:sz="0" w:space="0" w:color="auto"/>
        <w:right w:val="none" w:sz="0" w:space="0" w:color="auto"/>
      </w:divBdr>
    </w:div>
    <w:div w:id="549534413">
      <w:bodyDiv w:val="1"/>
      <w:marLeft w:val="0"/>
      <w:marRight w:val="0"/>
      <w:marTop w:val="0"/>
      <w:marBottom w:val="0"/>
      <w:divBdr>
        <w:top w:val="none" w:sz="0" w:space="0" w:color="auto"/>
        <w:left w:val="none" w:sz="0" w:space="0" w:color="auto"/>
        <w:bottom w:val="none" w:sz="0" w:space="0" w:color="auto"/>
        <w:right w:val="none" w:sz="0" w:space="0" w:color="auto"/>
      </w:divBdr>
    </w:div>
    <w:div w:id="550112264">
      <w:bodyDiv w:val="1"/>
      <w:marLeft w:val="0"/>
      <w:marRight w:val="0"/>
      <w:marTop w:val="0"/>
      <w:marBottom w:val="0"/>
      <w:divBdr>
        <w:top w:val="none" w:sz="0" w:space="0" w:color="auto"/>
        <w:left w:val="none" w:sz="0" w:space="0" w:color="auto"/>
        <w:bottom w:val="none" w:sz="0" w:space="0" w:color="auto"/>
        <w:right w:val="none" w:sz="0" w:space="0" w:color="auto"/>
      </w:divBdr>
    </w:div>
    <w:div w:id="553657445">
      <w:bodyDiv w:val="1"/>
      <w:marLeft w:val="0"/>
      <w:marRight w:val="0"/>
      <w:marTop w:val="0"/>
      <w:marBottom w:val="0"/>
      <w:divBdr>
        <w:top w:val="none" w:sz="0" w:space="0" w:color="auto"/>
        <w:left w:val="none" w:sz="0" w:space="0" w:color="auto"/>
        <w:bottom w:val="none" w:sz="0" w:space="0" w:color="auto"/>
        <w:right w:val="none" w:sz="0" w:space="0" w:color="auto"/>
      </w:divBdr>
    </w:div>
    <w:div w:id="564998269">
      <w:bodyDiv w:val="1"/>
      <w:marLeft w:val="0"/>
      <w:marRight w:val="0"/>
      <w:marTop w:val="0"/>
      <w:marBottom w:val="0"/>
      <w:divBdr>
        <w:top w:val="none" w:sz="0" w:space="0" w:color="auto"/>
        <w:left w:val="none" w:sz="0" w:space="0" w:color="auto"/>
        <w:bottom w:val="none" w:sz="0" w:space="0" w:color="auto"/>
        <w:right w:val="none" w:sz="0" w:space="0" w:color="auto"/>
      </w:divBdr>
    </w:div>
    <w:div w:id="614411836">
      <w:bodyDiv w:val="1"/>
      <w:marLeft w:val="0"/>
      <w:marRight w:val="0"/>
      <w:marTop w:val="0"/>
      <w:marBottom w:val="0"/>
      <w:divBdr>
        <w:top w:val="none" w:sz="0" w:space="0" w:color="auto"/>
        <w:left w:val="none" w:sz="0" w:space="0" w:color="auto"/>
        <w:bottom w:val="none" w:sz="0" w:space="0" w:color="auto"/>
        <w:right w:val="none" w:sz="0" w:space="0" w:color="auto"/>
      </w:divBdr>
    </w:div>
    <w:div w:id="630211910">
      <w:bodyDiv w:val="1"/>
      <w:marLeft w:val="0"/>
      <w:marRight w:val="0"/>
      <w:marTop w:val="0"/>
      <w:marBottom w:val="0"/>
      <w:divBdr>
        <w:top w:val="none" w:sz="0" w:space="0" w:color="auto"/>
        <w:left w:val="none" w:sz="0" w:space="0" w:color="auto"/>
        <w:bottom w:val="none" w:sz="0" w:space="0" w:color="auto"/>
        <w:right w:val="none" w:sz="0" w:space="0" w:color="auto"/>
      </w:divBdr>
    </w:div>
    <w:div w:id="656613431">
      <w:bodyDiv w:val="1"/>
      <w:marLeft w:val="0"/>
      <w:marRight w:val="0"/>
      <w:marTop w:val="0"/>
      <w:marBottom w:val="0"/>
      <w:divBdr>
        <w:top w:val="none" w:sz="0" w:space="0" w:color="auto"/>
        <w:left w:val="none" w:sz="0" w:space="0" w:color="auto"/>
        <w:bottom w:val="none" w:sz="0" w:space="0" w:color="auto"/>
        <w:right w:val="none" w:sz="0" w:space="0" w:color="auto"/>
      </w:divBdr>
    </w:div>
    <w:div w:id="681250023">
      <w:bodyDiv w:val="1"/>
      <w:marLeft w:val="0"/>
      <w:marRight w:val="0"/>
      <w:marTop w:val="0"/>
      <w:marBottom w:val="0"/>
      <w:divBdr>
        <w:top w:val="none" w:sz="0" w:space="0" w:color="auto"/>
        <w:left w:val="none" w:sz="0" w:space="0" w:color="auto"/>
        <w:bottom w:val="none" w:sz="0" w:space="0" w:color="auto"/>
        <w:right w:val="none" w:sz="0" w:space="0" w:color="auto"/>
      </w:divBdr>
    </w:div>
    <w:div w:id="692651909">
      <w:bodyDiv w:val="1"/>
      <w:marLeft w:val="0"/>
      <w:marRight w:val="0"/>
      <w:marTop w:val="0"/>
      <w:marBottom w:val="0"/>
      <w:divBdr>
        <w:top w:val="none" w:sz="0" w:space="0" w:color="auto"/>
        <w:left w:val="none" w:sz="0" w:space="0" w:color="auto"/>
        <w:bottom w:val="none" w:sz="0" w:space="0" w:color="auto"/>
        <w:right w:val="none" w:sz="0" w:space="0" w:color="auto"/>
      </w:divBdr>
    </w:div>
    <w:div w:id="702246065">
      <w:bodyDiv w:val="1"/>
      <w:marLeft w:val="0"/>
      <w:marRight w:val="0"/>
      <w:marTop w:val="0"/>
      <w:marBottom w:val="0"/>
      <w:divBdr>
        <w:top w:val="none" w:sz="0" w:space="0" w:color="auto"/>
        <w:left w:val="none" w:sz="0" w:space="0" w:color="auto"/>
        <w:bottom w:val="none" w:sz="0" w:space="0" w:color="auto"/>
        <w:right w:val="none" w:sz="0" w:space="0" w:color="auto"/>
      </w:divBdr>
    </w:div>
    <w:div w:id="709112852">
      <w:bodyDiv w:val="1"/>
      <w:marLeft w:val="0"/>
      <w:marRight w:val="0"/>
      <w:marTop w:val="0"/>
      <w:marBottom w:val="0"/>
      <w:divBdr>
        <w:top w:val="none" w:sz="0" w:space="0" w:color="auto"/>
        <w:left w:val="none" w:sz="0" w:space="0" w:color="auto"/>
        <w:bottom w:val="none" w:sz="0" w:space="0" w:color="auto"/>
        <w:right w:val="none" w:sz="0" w:space="0" w:color="auto"/>
      </w:divBdr>
    </w:div>
    <w:div w:id="716009336">
      <w:bodyDiv w:val="1"/>
      <w:marLeft w:val="0"/>
      <w:marRight w:val="0"/>
      <w:marTop w:val="0"/>
      <w:marBottom w:val="0"/>
      <w:divBdr>
        <w:top w:val="none" w:sz="0" w:space="0" w:color="auto"/>
        <w:left w:val="none" w:sz="0" w:space="0" w:color="auto"/>
        <w:bottom w:val="none" w:sz="0" w:space="0" w:color="auto"/>
        <w:right w:val="none" w:sz="0" w:space="0" w:color="auto"/>
      </w:divBdr>
    </w:div>
    <w:div w:id="716128581">
      <w:bodyDiv w:val="1"/>
      <w:marLeft w:val="0"/>
      <w:marRight w:val="0"/>
      <w:marTop w:val="0"/>
      <w:marBottom w:val="0"/>
      <w:divBdr>
        <w:top w:val="none" w:sz="0" w:space="0" w:color="auto"/>
        <w:left w:val="none" w:sz="0" w:space="0" w:color="auto"/>
        <w:bottom w:val="none" w:sz="0" w:space="0" w:color="auto"/>
        <w:right w:val="none" w:sz="0" w:space="0" w:color="auto"/>
      </w:divBdr>
    </w:div>
    <w:div w:id="718746727">
      <w:bodyDiv w:val="1"/>
      <w:marLeft w:val="0"/>
      <w:marRight w:val="0"/>
      <w:marTop w:val="0"/>
      <w:marBottom w:val="0"/>
      <w:divBdr>
        <w:top w:val="none" w:sz="0" w:space="0" w:color="auto"/>
        <w:left w:val="none" w:sz="0" w:space="0" w:color="auto"/>
        <w:bottom w:val="none" w:sz="0" w:space="0" w:color="auto"/>
        <w:right w:val="none" w:sz="0" w:space="0" w:color="auto"/>
      </w:divBdr>
    </w:div>
    <w:div w:id="721905487">
      <w:bodyDiv w:val="1"/>
      <w:marLeft w:val="0"/>
      <w:marRight w:val="0"/>
      <w:marTop w:val="0"/>
      <w:marBottom w:val="0"/>
      <w:divBdr>
        <w:top w:val="none" w:sz="0" w:space="0" w:color="auto"/>
        <w:left w:val="none" w:sz="0" w:space="0" w:color="auto"/>
        <w:bottom w:val="none" w:sz="0" w:space="0" w:color="auto"/>
        <w:right w:val="none" w:sz="0" w:space="0" w:color="auto"/>
      </w:divBdr>
    </w:div>
    <w:div w:id="724566669">
      <w:bodyDiv w:val="1"/>
      <w:marLeft w:val="0"/>
      <w:marRight w:val="0"/>
      <w:marTop w:val="0"/>
      <w:marBottom w:val="0"/>
      <w:divBdr>
        <w:top w:val="none" w:sz="0" w:space="0" w:color="auto"/>
        <w:left w:val="none" w:sz="0" w:space="0" w:color="auto"/>
        <w:bottom w:val="none" w:sz="0" w:space="0" w:color="auto"/>
        <w:right w:val="none" w:sz="0" w:space="0" w:color="auto"/>
      </w:divBdr>
    </w:div>
    <w:div w:id="741605778">
      <w:bodyDiv w:val="1"/>
      <w:marLeft w:val="0"/>
      <w:marRight w:val="0"/>
      <w:marTop w:val="0"/>
      <w:marBottom w:val="0"/>
      <w:divBdr>
        <w:top w:val="none" w:sz="0" w:space="0" w:color="auto"/>
        <w:left w:val="none" w:sz="0" w:space="0" w:color="auto"/>
        <w:bottom w:val="none" w:sz="0" w:space="0" w:color="auto"/>
        <w:right w:val="none" w:sz="0" w:space="0" w:color="auto"/>
      </w:divBdr>
    </w:div>
    <w:div w:id="752825012">
      <w:bodyDiv w:val="1"/>
      <w:marLeft w:val="0"/>
      <w:marRight w:val="0"/>
      <w:marTop w:val="0"/>
      <w:marBottom w:val="0"/>
      <w:divBdr>
        <w:top w:val="none" w:sz="0" w:space="0" w:color="auto"/>
        <w:left w:val="none" w:sz="0" w:space="0" w:color="auto"/>
        <w:bottom w:val="none" w:sz="0" w:space="0" w:color="auto"/>
        <w:right w:val="none" w:sz="0" w:space="0" w:color="auto"/>
      </w:divBdr>
    </w:div>
    <w:div w:id="762804870">
      <w:bodyDiv w:val="1"/>
      <w:marLeft w:val="0"/>
      <w:marRight w:val="0"/>
      <w:marTop w:val="0"/>
      <w:marBottom w:val="0"/>
      <w:divBdr>
        <w:top w:val="none" w:sz="0" w:space="0" w:color="auto"/>
        <w:left w:val="none" w:sz="0" w:space="0" w:color="auto"/>
        <w:bottom w:val="none" w:sz="0" w:space="0" w:color="auto"/>
        <w:right w:val="none" w:sz="0" w:space="0" w:color="auto"/>
      </w:divBdr>
    </w:div>
    <w:div w:id="772089272">
      <w:bodyDiv w:val="1"/>
      <w:marLeft w:val="0"/>
      <w:marRight w:val="0"/>
      <w:marTop w:val="0"/>
      <w:marBottom w:val="0"/>
      <w:divBdr>
        <w:top w:val="none" w:sz="0" w:space="0" w:color="auto"/>
        <w:left w:val="none" w:sz="0" w:space="0" w:color="auto"/>
        <w:bottom w:val="none" w:sz="0" w:space="0" w:color="auto"/>
        <w:right w:val="none" w:sz="0" w:space="0" w:color="auto"/>
      </w:divBdr>
    </w:div>
    <w:div w:id="772285508">
      <w:bodyDiv w:val="1"/>
      <w:marLeft w:val="0"/>
      <w:marRight w:val="0"/>
      <w:marTop w:val="0"/>
      <w:marBottom w:val="0"/>
      <w:divBdr>
        <w:top w:val="none" w:sz="0" w:space="0" w:color="auto"/>
        <w:left w:val="none" w:sz="0" w:space="0" w:color="auto"/>
        <w:bottom w:val="none" w:sz="0" w:space="0" w:color="auto"/>
        <w:right w:val="none" w:sz="0" w:space="0" w:color="auto"/>
      </w:divBdr>
    </w:div>
    <w:div w:id="806628199">
      <w:bodyDiv w:val="1"/>
      <w:marLeft w:val="0"/>
      <w:marRight w:val="0"/>
      <w:marTop w:val="0"/>
      <w:marBottom w:val="0"/>
      <w:divBdr>
        <w:top w:val="none" w:sz="0" w:space="0" w:color="auto"/>
        <w:left w:val="none" w:sz="0" w:space="0" w:color="auto"/>
        <w:bottom w:val="none" w:sz="0" w:space="0" w:color="auto"/>
        <w:right w:val="none" w:sz="0" w:space="0" w:color="auto"/>
      </w:divBdr>
    </w:div>
    <w:div w:id="841168109">
      <w:bodyDiv w:val="1"/>
      <w:marLeft w:val="0"/>
      <w:marRight w:val="0"/>
      <w:marTop w:val="0"/>
      <w:marBottom w:val="0"/>
      <w:divBdr>
        <w:top w:val="none" w:sz="0" w:space="0" w:color="auto"/>
        <w:left w:val="none" w:sz="0" w:space="0" w:color="auto"/>
        <w:bottom w:val="none" w:sz="0" w:space="0" w:color="auto"/>
        <w:right w:val="none" w:sz="0" w:space="0" w:color="auto"/>
      </w:divBdr>
    </w:div>
    <w:div w:id="843008689">
      <w:bodyDiv w:val="1"/>
      <w:marLeft w:val="0"/>
      <w:marRight w:val="0"/>
      <w:marTop w:val="0"/>
      <w:marBottom w:val="0"/>
      <w:divBdr>
        <w:top w:val="none" w:sz="0" w:space="0" w:color="auto"/>
        <w:left w:val="none" w:sz="0" w:space="0" w:color="auto"/>
        <w:bottom w:val="none" w:sz="0" w:space="0" w:color="auto"/>
        <w:right w:val="none" w:sz="0" w:space="0" w:color="auto"/>
      </w:divBdr>
    </w:div>
    <w:div w:id="874850593">
      <w:bodyDiv w:val="1"/>
      <w:marLeft w:val="0"/>
      <w:marRight w:val="0"/>
      <w:marTop w:val="0"/>
      <w:marBottom w:val="0"/>
      <w:divBdr>
        <w:top w:val="none" w:sz="0" w:space="0" w:color="auto"/>
        <w:left w:val="none" w:sz="0" w:space="0" w:color="auto"/>
        <w:bottom w:val="none" w:sz="0" w:space="0" w:color="auto"/>
        <w:right w:val="none" w:sz="0" w:space="0" w:color="auto"/>
      </w:divBdr>
    </w:div>
    <w:div w:id="879518680">
      <w:bodyDiv w:val="1"/>
      <w:marLeft w:val="0"/>
      <w:marRight w:val="0"/>
      <w:marTop w:val="0"/>
      <w:marBottom w:val="0"/>
      <w:divBdr>
        <w:top w:val="none" w:sz="0" w:space="0" w:color="auto"/>
        <w:left w:val="none" w:sz="0" w:space="0" w:color="auto"/>
        <w:bottom w:val="none" w:sz="0" w:space="0" w:color="auto"/>
        <w:right w:val="none" w:sz="0" w:space="0" w:color="auto"/>
      </w:divBdr>
    </w:div>
    <w:div w:id="879705256">
      <w:bodyDiv w:val="1"/>
      <w:marLeft w:val="0"/>
      <w:marRight w:val="0"/>
      <w:marTop w:val="0"/>
      <w:marBottom w:val="0"/>
      <w:divBdr>
        <w:top w:val="none" w:sz="0" w:space="0" w:color="auto"/>
        <w:left w:val="none" w:sz="0" w:space="0" w:color="auto"/>
        <w:bottom w:val="none" w:sz="0" w:space="0" w:color="auto"/>
        <w:right w:val="none" w:sz="0" w:space="0" w:color="auto"/>
      </w:divBdr>
    </w:div>
    <w:div w:id="883325994">
      <w:bodyDiv w:val="1"/>
      <w:marLeft w:val="0"/>
      <w:marRight w:val="0"/>
      <w:marTop w:val="0"/>
      <w:marBottom w:val="0"/>
      <w:divBdr>
        <w:top w:val="none" w:sz="0" w:space="0" w:color="auto"/>
        <w:left w:val="none" w:sz="0" w:space="0" w:color="auto"/>
        <w:bottom w:val="none" w:sz="0" w:space="0" w:color="auto"/>
        <w:right w:val="none" w:sz="0" w:space="0" w:color="auto"/>
      </w:divBdr>
    </w:div>
    <w:div w:id="884370775">
      <w:bodyDiv w:val="1"/>
      <w:marLeft w:val="0"/>
      <w:marRight w:val="0"/>
      <w:marTop w:val="0"/>
      <w:marBottom w:val="0"/>
      <w:divBdr>
        <w:top w:val="none" w:sz="0" w:space="0" w:color="auto"/>
        <w:left w:val="none" w:sz="0" w:space="0" w:color="auto"/>
        <w:bottom w:val="none" w:sz="0" w:space="0" w:color="auto"/>
        <w:right w:val="none" w:sz="0" w:space="0" w:color="auto"/>
      </w:divBdr>
    </w:div>
    <w:div w:id="888492046">
      <w:bodyDiv w:val="1"/>
      <w:marLeft w:val="0"/>
      <w:marRight w:val="0"/>
      <w:marTop w:val="0"/>
      <w:marBottom w:val="0"/>
      <w:divBdr>
        <w:top w:val="none" w:sz="0" w:space="0" w:color="auto"/>
        <w:left w:val="none" w:sz="0" w:space="0" w:color="auto"/>
        <w:bottom w:val="none" w:sz="0" w:space="0" w:color="auto"/>
        <w:right w:val="none" w:sz="0" w:space="0" w:color="auto"/>
      </w:divBdr>
    </w:div>
    <w:div w:id="896012964">
      <w:bodyDiv w:val="1"/>
      <w:marLeft w:val="0"/>
      <w:marRight w:val="0"/>
      <w:marTop w:val="0"/>
      <w:marBottom w:val="0"/>
      <w:divBdr>
        <w:top w:val="none" w:sz="0" w:space="0" w:color="auto"/>
        <w:left w:val="none" w:sz="0" w:space="0" w:color="auto"/>
        <w:bottom w:val="none" w:sz="0" w:space="0" w:color="auto"/>
        <w:right w:val="none" w:sz="0" w:space="0" w:color="auto"/>
      </w:divBdr>
    </w:div>
    <w:div w:id="896085022">
      <w:bodyDiv w:val="1"/>
      <w:marLeft w:val="0"/>
      <w:marRight w:val="0"/>
      <w:marTop w:val="0"/>
      <w:marBottom w:val="0"/>
      <w:divBdr>
        <w:top w:val="none" w:sz="0" w:space="0" w:color="auto"/>
        <w:left w:val="none" w:sz="0" w:space="0" w:color="auto"/>
        <w:bottom w:val="none" w:sz="0" w:space="0" w:color="auto"/>
        <w:right w:val="none" w:sz="0" w:space="0" w:color="auto"/>
      </w:divBdr>
    </w:div>
    <w:div w:id="912734977">
      <w:bodyDiv w:val="1"/>
      <w:marLeft w:val="0"/>
      <w:marRight w:val="0"/>
      <w:marTop w:val="0"/>
      <w:marBottom w:val="0"/>
      <w:divBdr>
        <w:top w:val="none" w:sz="0" w:space="0" w:color="auto"/>
        <w:left w:val="none" w:sz="0" w:space="0" w:color="auto"/>
        <w:bottom w:val="none" w:sz="0" w:space="0" w:color="auto"/>
        <w:right w:val="none" w:sz="0" w:space="0" w:color="auto"/>
      </w:divBdr>
    </w:div>
    <w:div w:id="920719628">
      <w:bodyDiv w:val="1"/>
      <w:marLeft w:val="0"/>
      <w:marRight w:val="0"/>
      <w:marTop w:val="0"/>
      <w:marBottom w:val="0"/>
      <w:divBdr>
        <w:top w:val="none" w:sz="0" w:space="0" w:color="auto"/>
        <w:left w:val="none" w:sz="0" w:space="0" w:color="auto"/>
        <w:bottom w:val="none" w:sz="0" w:space="0" w:color="auto"/>
        <w:right w:val="none" w:sz="0" w:space="0" w:color="auto"/>
      </w:divBdr>
    </w:div>
    <w:div w:id="928199551">
      <w:bodyDiv w:val="1"/>
      <w:marLeft w:val="0"/>
      <w:marRight w:val="0"/>
      <w:marTop w:val="0"/>
      <w:marBottom w:val="0"/>
      <w:divBdr>
        <w:top w:val="none" w:sz="0" w:space="0" w:color="auto"/>
        <w:left w:val="none" w:sz="0" w:space="0" w:color="auto"/>
        <w:bottom w:val="none" w:sz="0" w:space="0" w:color="auto"/>
        <w:right w:val="none" w:sz="0" w:space="0" w:color="auto"/>
      </w:divBdr>
      <w:divsChild>
        <w:div w:id="1358504116">
          <w:marLeft w:val="130"/>
          <w:marRight w:val="0"/>
          <w:marTop w:val="0"/>
          <w:marBottom w:val="0"/>
          <w:divBdr>
            <w:top w:val="none" w:sz="0" w:space="0" w:color="auto"/>
            <w:left w:val="none" w:sz="0" w:space="0" w:color="auto"/>
            <w:bottom w:val="none" w:sz="0" w:space="0" w:color="auto"/>
            <w:right w:val="none" w:sz="0" w:space="0" w:color="auto"/>
          </w:divBdr>
        </w:div>
      </w:divsChild>
    </w:div>
    <w:div w:id="929193351">
      <w:bodyDiv w:val="1"/>
      <w:marLeft w:val="0"/>
      <w:marRight w:val="0"/>
      <w:marTop w:val="0"/>
      <w:marBottom w:val="0"/>
      <w:divBdr>
        <w:top w:val="none" w:sz="0" w:space="0" w:color="auto"/>
        <w:left w:val="none" w:sz="0" w:space="0" w:color="auto"/>
        <w:bottom w:val="none" w:sz="0" w:space="0" w:color="auto"/>
        <w:right w:val="none" w:sz="0" w:space="0" w:color="auto"/>
      </w:divBdr>
    </w:div>
    <w:div w:id="929318663">
      <w:bodyDiv w:val="1"/>
      <w:marLeft w:val="0"/>
      <w:marRight w:val="0"/>
      <w:marTop w:val="0"/>
      <w:marBottom w:val="0"/>
      <w:divBdr>
        <w:top w:val="none" w:sz="0" w:space="0" w:color="auto"/>
        <w:left w:val="none" w:sz="0" w:space="0" w:color="auto"/>
        <w:bottom w:val="none" w:sz="0" w:space="0" w:color="auto"/>
        <w:right w:val="none" w:sz="0" w:space="0" w:color="auto"/>
      </w:divBdr>
    </w:div>
    <w:div w:id="941646839">
      <w:bodyDiv w:val="1"/>
      <w:marLeft w:val="0"/>
      <w:marRight w:val="0"/>
      <w:marTop w:val="0"/>
      <w:marBottom w:val="0"/>
      <w:divBdr>
        <w:top w:val="none" w:sz="0" w:space="0" w:color="auto"/>
        <w:left w:val="none" w:sz="0" w:space="0" w:color="auto"/>
        <w:bottom w:val="none" w:sz="0" w:space="0" w:color="auto"/>
        <w:right w:val="none" w:sz="0" w:space="0" w:color="auto"/>
      </w:divBdr>
    </w:div>
    <w:div w:id="942423521">
      <w:bodyDiv w:val="1"/>
      <w:marLeft w:val="0"/>
      <w:marRight w:val="0"/>
      <w:marTop w:val="0"/>
      <w:marBottom w:val="0"/>
      <w:divBdr>
        <w:top w:val="none" w:sz="0" w:space="0" w:color="auto"/>
        <w:left w:val="none" w:sz="0" w:space="0" w:color="auto"/>
        <w:bottom w:val="none" w:sz="0" w:space="0" w:color="auto"/>
        <w:right w:val="none" w:sz="0" w:space="0" w:color="auto"/>
      </w:divBdr>
    </w:div>
    <w:div w:id="953753904">
      <w:bodyDiv w:val="1"/>
      <w:marLeft w:val="0"/>
      <w:marRight w:val="0"/>
      <w:marTop w:val="0"/>
      <w:marBottom w:val="0"/>
      <w:divBdr>
        <w:top w:val="none" w:sz="0" w:space="0" w:color="auto"/>
        <w:left w:val="none" w:sz="0" w:space="0" w:color="auto"/>
        <w:bottom w:val="none" w:sz="0" w:space="0" w:color="auto"/>
        <w:right w:val="none" w:sz="0" w:space="0" w:color="auto"/>
      </w:divBdr>
    </w:div>
    <w:div w:id="969096982">
      <w:bodyDiv w:val="1"/>
      <w:marLeft w:val="0"/>
      <w:marRight w:val="0"/>
      <w:marTop w:val="0"/>
      <w:marBottom w:val="0"/>
      <w:divBdr>
        <w:top w:val="none" w:sz="0" w:space="0" w:color="auto"/>
        <w:left w:val="none" w:sz="0" w:space="0" w:color="auto"/>
        <w:bottom w:val="none" w:sz="0" w:space="0" w:color="auto"/>
        <w:right w:val="none" w:sz="0" w:space="0" w:color="auto"/>
      </w:divBdr>
    </w:div>
    <w:div w:id="983969847">
      <w:bodyDiv w:val="1"/>
      <w:marLeft w:val="0"/>
      <w:marRight w:val="0"/>
      <w:marTop w:val="0"/>
      <w:marBottom w:val="0"/>
      <w:divBdr>
        <w:top w:val="none" w:sz="0" w:space="0" w:color="auto"/>
        <w:left w:val="none" w:sz="0" w:space="0" w:color="auto"/>
        <w:bottom w:val="none" w:sz="0" w:space="0" w:color="auto"/>
        <w:right w:val="none" w:sz="0" w:space="0" w:color="auto"/>
      </w:divBdr>
    </w:div>
    <w:div w:id="1007362556">
      <w:bodyDiv w:val="1"/>
      <w:marLeft w:val="0"/>
      <w:marRight w:val="0"/>
      <w:marTop w:val="0"/>
      <w:marBottom w:val="0"/>
      <w:divBdr>
        <w:top w:val="none" w:sz="0" w:space="0" w:color="auto"/>
        <w:left w:val="none" w:sz="0" w:space="0" w:color="auto"/>
        <w:bottom w:val="none" w:sz="0" w:space="0" w:color="auto"/>
        <w:right w:val="none" w:sz="0" w:space="0" w:color="auto"/>
      </w:divBdr>
    </w:div>
    <w:div w:id="1011369744">
      <w:bodyDiv w:val="1"/>
      <w:marLeft w:val="0"/>
      <w:marRight w:val="0"/>
      <w:marTop w:val="0"/>
      <w:marBottom w:val="0"/>
      <w:divBdr>
        <w:top w:val="none" w:sz="0" w:space="0" w:color="auto"/>
        <w:left w:val="none" w:sz="0" w:space="0" w:color="auto"/>
        <w:bottom w:val="none" w:sz="0" w:space="0" w:color="auto"/>
        <w:right w:val="none" w:sz="0" w:space="0" w:color="auto"/>
      </w:divBdr>
    </w:div>
    <w:div w:id="1019232324">
      <w:bodyDiv w:val="1"/>
      <w:marLeft w:val="0"/>
      <w:marRight w:val="0"/>
      <w:marTop w:val="0"/>
      <w:marBottom w:val="0"/>
      <w:divBdr>
        <w:top w:val="none" w:sz="0" w:space="0" w:color="auto"/>
        <w:left w:val="none" w:sz="0" w:space="0" w:color="auto"/>
        <w:bottom w:val="none" w:sz="0" w:space="0" w:color="auto"/>
        <w:right w:val="none" w:sz="0" w:space="0" w:color="auto"/>
      </w:divBdr>
    </w:div>
    <w:div w:id="1023479193">
      <w:bodyDiv w:val="1"/>
      <w:marLeft w:val="0"/>
      <w:marRight w:val="0"/>
      <w:marTop w:val="0"/>
      <w:marBottom w:val="0"/>
      <w:divBdr>
        <w:top w:val="none" w:sz="0" w:space="0" w:color="auto"/>
        <w:left w:val="none" w:sz="0" w:space="0" w:color="auto"/>
        <w:bottom w:val="none" w:sz="0" w:space="0" w:color="auto"/>
        <w:right w:val="none" w:sz="0" w:space="0" w:color="auto"/>
      </w:divBdr>
    </w:div>
    <w:div w:id="1027758951">
      <w:bodyDiv w:val="1"/>
      <w:marLeft w:val="0"/>
      <w:marRight w:val="0"/>
      <w:marTop w:val="0"/>
      <w:marBottom w:val="0"/>
      <w:divBdr>
        <w:top w:val="none" w:sz="0" w:space="0" w:color="auto"/>
        <w:left w:val="none" w:sz="0" w:space="0" w:color="auto"/>
        <w:bottom w:val="none" w:sz="0" w:space="0" w:color="auto"/>
        <w:right w:val="none" w:sz="0" w:space="0" w:color="auto"/>
      </w:divBdr>
    </w:div>
    <w:div w:id="1037004214">
      <w:bodyDiv w:val="1"/>
      <w:marLeft w:val="0"/>
      <w:marRight w:val="0"/>
      <w:marTop w:val="0"/>
      <w:marBottom w:val="0"/>
      <w:divBdr>
        <w:top w:val="none" w:sz="0" w:space="0" w:color="auto"/>
        <w:left w:val="none" w:sz="0" w:space="0" w:color="auto"/>
        <w:bottom w:val="none" w:sz="0" w:space="0" w:color="auto"/>
        <w:right w:val="none" w:sz="0" w:space="0" w:color="auto"/>
      </w:divBdr>
    </w:div>
    <w:div w:id="1044208300">
      <w:bodyDiv w:val="1"/>
      <w:marLeft w:val="0"/>
      <w:marRight w:val="0"/>
      <w:marTop w:val="0"/>
      <w:marBottom w:val="0"/>
      <w:divBdr>
        <w:top w:val="none" w:sz="0" w:space="0" w:color="auto"/>
        <w:left w:val="none" w:sz="0" w:space="0" w:color="auto"/>
        <w:bottom w:val="none" w:sz="0" w:space="0" w:color="auto"/>
        <w:right w:val="none" w:sz="0" w:space="0" w:color="auto"/>
      </w:divBdr>
    </w:div>
    <w:div w:id="1049451574">
      <w:bodyDiv w:val="1"/>
      <w:marLeft w:val="0"/>
      <w:marRight w:val="0"/>
      <w:marTop w:val="0"/>
      <w:marBottom w:val="0"/>
      <w:divBdr>
        <w:top w:val="none" w:sz="0" w:space="0" w:color="auto"/>
        <w:left w:val="none" w:sz="0" w:space="0" w:color="auto"/>
        <w:bottom w:val="none" w:sz="0" w:space="0" w:color="auto"/>
        <w:right w:val="none" w:sz="0" w:space="0" w:color="auto"/>
      </w:divBdr>
    </w:div>
    <w:div w:id="1079330851">
      <w:bodyDiv w:val="1"/>
      <w:marLeft w:val="0"/>
      <w:marRight w:val="0"/>
      <w:marTop w:val="0"/>
      <w:marBottom w:val="0"/>
      <w:divBdr>
        <w:top w:val="none" w:sz="0" w:space="0" w:color="auto"/>
        <w:left w:val="none" w:sz="0" w:space="0" w:color="auto"/>
        <w:bottom w:val="none" w:sz="0" w:space="0" w:color="auto"/>
        <w:right w:val="none" w:sz="0" w:space="0" w:color="auto"/>
      </w:divBdr>
    </w:div>
    <w:div w:id="1093430528">
      <w:bodyDiv w:val="1"/>
      <w:marLeft w:val="0"/>
      <w:marRight w:val="0"/>
      <w:marTop w:val="0"/>
      <w:marBottom w:val="0"/>
      <w:divBdr>
        <w:top w:val="none" w:sz="0" w:space="0" w:color="auto"/>
        <w:left w:val="none" w:sz="0" w:space="0" w:color="auto"/>
        <w:bottom w:val="none" w:sz="0" w:space="0" w:color="auto"/>
        <w:right w:val="none" w:sz="0" w:space="0" w:color="auto"/>
      </w:divBdr>
    </w:div>
    <w:div w:id="1094594602">
      <w:bodyDiv w:val="1"/>
      <w:marLeft w:val="0"/>
      <w:marRight w:val="0"/>
      <w:marTop w:val="0"/>
      <w:marBottom w:val="0"/>
      <w:divBdr>
        <w:top w:val="none" w:sz="0" w:space="0" w:color="auto"/>
        <w:left w:val="none" w:sz="0" w:space="0" w:color="auto"/>
        <w:bottom w:val="none" w:sz="0" w:space="0" w:color="auto"/>
        <w:right w:val="none" w:sz="0" w:space="0" w:color="auto"/>
      </w:divBdr>
    </w:div>
    <w:div w:id="1117330395">
      <w:bodyDiv w:val="1"/>
      <w:marLeft w:val="0"/>
      <w:marRight w:val="0"/>
      <w:marTop w:val="0"/>
      <w:marBottom w:val="0"/>
      <w:divBdr>
        <w:top w:val="none" w:sz="0" w:space="0" w:color="auto"/>
        <w:left w:val="none" w:sz="0" w:space="0" w:color="auto"/>
        <w:bottom w:val="none" w:sz="0" w:space="0" w:color="auto"/>
        <w:right w:val="none" w:sz="0" w:space="0" w:color="auto"/>
      </w:divBdr>
    </w:div>
    <w:div w:id="1118374275">
      <w:bodyDiv w:val="1"/>
      <w:marLeft w:val="0"/>
      <w:marRight w:val="0"/>
      <w:marTop w:val="0"/>
      <w:marBottom w:val="0"/>
      <w:divBdr>
        <w:top w:val="none" w:sz="0" w:space="0" w:color="auto"/>
        <w:left w:val="none" w:sz="0" w:space="0" w:color="auto"/>
        <w:bottom w:val="none" w:sz="0" w:space="0" w:color="auto"/>
        <w:right w:val="none" w:sz="0" w:space="0" w:color="auto"/>
      </w:divBdr>
    </w:div>
    <w:div w:id="1136995394">
      <w:bodyDiv w:val="1"/>
      <w:marLeft w:val="0"/>
      <w:marRight w:val="0"/>
      <w:marTop w:val="0"/>
      <w:marBottom w:val="0"/>
      <w:divBdr>
        <w:top w:val="none" w:sz="0" w:space="0" w:color="auto"/>
        <w:left w:val="none" w:sz="0" w:space="0" w:color="auto"/>
        <w:bottom w:val="none" w:sz="0" w:space="0" w:color="auto"/>
        <w:right w:val="none" w:sz="0" w:space="0" w:color="auto"/>
      </w:divBdr>
    </w:div>
    <w:div w:id="1137144615">
      <w:bodyDiv w:val="1"/>
      <w:marLeft w:val="0"/>
      <w:marRight w:val="0"/>
      <w:marTop w:val="0"/>
      <w:marBottom w:val="0"/>
      <w:divBdr>
        <w:top w:val="none" w:sz="0" w:space="0" w:color="auto"/>
        <w:left w:val="none" w:sz="0" w:space="0" w:color="auto"/>
        <w:bottom w:val="none" w:sz="0" w:space="0" w:color="auto"/>
        <w:right w:val="none" w:sz="0" w:space="0" w:color="auto"/>
      </w:divBdr>
    </w:div>
    <w:div w:id="1151016924">
      <w:bodyDiv w:val="1"/>
      <w:marLeft w:val="0"/>
      <w:marRight w:val="0"/>
      <w:marTop w:val="0"/>
      <w:marBottom w:val="0"/>
      <w:divBdr>
        <w:top w:val="none" w:sz="0" w:space="0" w:color="auto"/>
        <w:left w:val="none" w:sz="0" w:space="0" w:color="auto"/>
        <w:bottom w:val="none" w:sz="0" w:space="0" w:color="auto"/>
        <w:right w:val="none" w:sz="0" w:space="0" w:color="auto"/>
      </w:divBdr>
    </w:div>
    <w:div w:id="1154026318">
      <w:bodyDiv w:val="1"/>
      <w:marLeft w:val="0"/>
      <w:marRight w:val="0"/>
      <w:marTop w:val="0"/>
      <w:marBottom w:val="0"/>
      <w:divBdr>
        <w:top w:val="none" w:sz="0" w:space="0" w:color="auto"/>
        <w:left w:val="none" w:sz="0" w:space="0" w:color="auto"/>
        <w:bottom w:val="none" w:sz="0" w:space="0" w:color="auto"/>
        <w:right w:val="none" w:sz="0" w:space="0" w:color="auto"/>
      </w:divBdr>
    </w:div>
    <w:div w:id="1177502496">
      <w:bodyDiv w:val="1"/>
      <w:marLeft w:val="0"/>
      <w:marRight w:val="0"/>
      <w:marTop w:val="0"/>
      <w:marBottom w:val="0"/>
      <w:divBdr>
        <w:top w:val="none" w:sz="0" w:space="0" w:color="auto"/>
        <w:left w:val="none" w:sz="0" w:space="0" w:color="auto"/>
        <w:bottom w:val="none" w:sz="0" w:space="0" w:color="auto"/>
        <w:right w:val="none" w:sz="0" w:space="0" w:color="auto"/>
      </w:divBdr>
    </w:div>
    <w:div w:id="1184242466">
      <w:bodyDiv w:val="1"/>
      <w:marLeft w:val="0"/>
      <w:marRight w:val="0"/>
      <w:marTop w:val="0"/>
      <w:marBottom w:val="0"/>
      <w:divBdr>
        <w:top w:val="none" w:sz="0" w:space="0" w:color="auto"/>
        <w:left w:val="none" w:sz="0" w:space="0" w:color="auto"/>
        <w:bottom w:val="none" w:sz="0" w:space="0" w:color="auto"/>
        <w:right w:val="none" w:sz="0" w:space="0" w:color="auto"/>
      </w:divBdr>
    </w:div>
    <w:div w:id="1186795528">
      <w:bodyDiv w:val="1"/>
      <w:marLeft w:val="0"/>
      <w:marRight w:val="0"/>
      <w:marTop w:val="0"/>
      <w:marBottom w:val="0"/>
      <w:divBdr>
        <w:top w:val="none" w:sz="0" w:space="0" w:color="auto"/>
        <w:left w:val="none" w:sz="0" w:space="0" w:color="auto"/>
        <w:bottom w:val="none" w:sz="0" w:space="0" w:color="auto"/>
        <w:right w:val="none" w:sz="0" w:space="0" w:color="auto"/>
      </w:divBdr>
    </w:div>
    <w:div w:id="1191264089">
      <w:bodyDiv w:val="1"/>
      <w:marLeft w:val="0"/>
      <w:marRight w:val="0"/>
      <w:marTop w:val="0"/>
      <w:marBottom w:val="0"/>
      <w:divBdr>
        <w:top w:val="none" w:sz="0" w:space="0" w:color="auto"/>
        <w:left w:val="none" w:sz="0" w:space="0" w:color="auto"/>
        <w:bottom w:val="none" w:sz="0" w:space="0" w:color="auto"/>
        <w:right w:val="none" w:sz="0" w:space="0" w:color="auto"/>
      </w:divBdr>
    </w:div>
    <w:div w:id="1194924152">
      <w:bodyDiv w:val="1"/>
      <w:marLeft w:val="0"/>
      <w:marRight w:val="0"/>
      <w:marTop w:val="0"/>
      <w:marBottom w:val="0"/>
      <w:divBdr>
        <w:top w:val="none" w:sz="0" w:space="0" w:color="auto"/>
        <w:left w:val="none" w:sz="0" w:space="0" w:color="auto"/>
        <w:bottom w:val="none" w:sz="0" w:space="0" w:color="auto"/>
        <w:right w:val="none" w:sz="0" w:space="0" w:color="auto"/>
      </w:divBdr>
    </w:div>
    <w:div w:id="1196385705">
      <w:bodyDiv w:val="1"/>
      <w:marLeft w:val="0"/>
      <w:marRight w:val="0"/>
      <w:marTop w:val="0"/>
      <w:marBottom w:val="0"/>
      <w:divBdr>
        <w:top w:val="none" w:sz="0" w:space="0" w:color="auto"/>
        <w:left w:val="none" w:sz="0" w:space="0" w:color="auto"/>
        <w:bottom w:val="none" w:sz="0" w:space="0" w:color="auto"/>
        <w:right w:val="none" w:sz="0" w:space="0" w:color="auto"/>
      </w:divBdr>
    </w:div>
    <w:div w:id="1198860644">
      <w:bodyDiv w:val="1"/>
      <w:marLeft w:val="0"/>
      <w:marRight w:val="0"/>
      <w:marTop w:val="0"/>
      <w:marBottom w:val="0"/>
      <w:divBdr>
        <w:top w:val="none" w:sz="0" w:space="0" w:color="auto"/>
        <w:left w:val="none" w:sz="0" w:space="0" w:color="auto"/>
        <w:bottom w:val="none" w:sz="0" w:space="0" w:color="auto"/>
        <w:right w:val="none" w:sz="0" w:space="0" w:color="auto"/>
      </w:divBdr>
      <w:divsChild>
        <w:div w:id="1774592167">
          <w:marLeft w:val="0"/>
          <w:marRight w:val="0"/>
          <w:marTop w:val="0"/>
          <w:marBottom w:val="0"/>
          <w:divBdr>
            <w:top w:val="none" w:sz="0" w:space="0" w:color="auto"/>
            <w:left w:val="none" w:sz="0" w:space="0" w:color="auto"/>
            <w:bottom w:val="none" w:sz="0" w:space="0" w:color="auto"/>
            <w:right w:val="none" w:sz="0" w:space="0" w:color="auto"/>
          </w:divBdr>
          <w:divsChild>
            <w:div w:id="1682076272">
              <w:marLeft w:val="0"/>
              <w:marRight w:val="0"/>
              <w:marTop w:val="0"/>
              <w:marBottom w:val="0"/>
              <w:divBdr>
                <w:top w:val="none" w:sz="0" w:space="0" w:color="auto"/>
                <w:left w:val="none" w:sz="0" w:space="0" w:color="auto"/>
                <w:bottom w:val="none" w:sz="0" w:space="0" w:color="auto"/>
                <w:right w:val="none" w:sz="0" w:space="0" w:color="auto"/>
              </w:divBdr>
              <w:divsChild>
                <w:div w:id="183524428">
                  <w:marLeft w:val="0"/>
                  <w:marRight w:val="0"/>
                  <w:marTop w:val="0"/>
                  <w:marBottom w:val="0"/>
                  <w:divBdr>
                    <w:top w:val="none" w:sz="0" w:space="0" w:color="auto"/>
                    <w:left w:val="none" w:sz="0" w:space="0" w:color="auto"/>
                    <w:bottom w:val="none" w:sz="0" w:space="0" w:color="auto"/>
                    <w:right w:val="none" w:sz="0" w:space="0" w:color="auto"/>
                  </w:divBdr>
                  <w:divsChild>
                    <w:div w:id="1200630270">
                      <w:marLeft w:val="0"/>
                      <w:marRight w:val="0"/>
                      <w:marTop w:val="0"/>
                      <w:marBottom w:val="0"/>
                      <w:divBdr>
                        <w:top w:val="none" w:sz="0" w:space="0" w:color="auto"/>
                        <w:left w:val="none" w:sz="0" w:space="0" w:color="auto"/>
                        <w:bottom w:val="none" w:sz="0" w:space="0" w:color="auto"/>
                        <w:right w:val="none" w:sz="0" w:space="0" w:color="auto"/>
                      </w:divBdr>
                      <w:divsChild>
                        <w:div w:id="1465736314">
                          <w:marLeft w:val="0"/>
                          <w:marRight w:val="0"/>
                          <w:marTop w:val="0"/>
                          <w:marBottom w:val="0"/>
                          <w:divBdr>
                            <w:top w:val="none" w:sz="0" w:space="0" w:color="auto"/>
                            <w:left w:val="none" w:sz="0" w:space="0" w:color="auto"/>
                            <w:bottom w:val="none" w:sz="0" w:space="0" w:color="auto"/>
                            <w:right w:val="none" w:sz="0" w:space="0" w:color="auto"/>
                          </w:divBdr>
                          <w:divsChild>
                            <w:div w:id="2025353313">
                              <w:marLeft w:val="0"/>
                              <w:marRight w:val="0"/>
                              <w:marTop w:val="0"/>
                              <w:marBottom w:val="0"/>
                              <w:divBdr>
                                <w:top w:val="none" w:sz="0" w:space="0" w:color="auto"/>
                                <w:left w:val="none" w:sz="0" w:space="0" w:color="auto"/>
                                <w:bottom w:val="none" w:sz="0" w:space="0" w:color="auto"/>
                                <w:right w:val="none" w:sz="0" w:space="0" w:color="auto"/>
                              </w:divBdr>
                              <w:divsChild>
                                <w:div w:id="666832073">
                                  <w:marLeft w:val="0"/>
                                  <w:marRight w:val="0"/>
                                  <w:marTop w:val="0"/>
                                  <w:marBottom w:val="0"/>
                                  <w:divBdr>
                                    <w:top w:val="none" w:sz="0" w:space="0" w:color="auto"/>
                                    <w:left w:val="none" w:sz="0" w:space="0" w:color="auto"/>
                                    <w:bottom w:val="none" w:sz="0" w:space="0" w:color="auto"/>
                                    <w:right w:val="none" w:sz="0" w:space="0" w:color="auto"/>
                                  </w:divBdr>
                                  <w:divsChild>
                                    <w:div w:id="1814373036">
                                      <w:marLeft w:val="0"/>
                                      <w:marRight w:val="0"/>
                                      <w:marTop w:val="0"/>
                                      <w:marBottom w:val="0"/>
                                      <w:divBdr>
                                        <w:top w:val="none" w:sz="0" w:space="0" w:color="auto"/>
                                        <w:left w:val="none" w:sz="0" w:space="0" w:color="auto"/>
                                        <w:bottom w:val="none" w:sz="0" w:space="0" w:color="auto"/>
                                        <w:right w:val="none" w:sz="0" w:space="0" w:color="auto"/>
                                      </w:divBdr>
                                      <w:divsChild>
                                        <w:div w:id="56249325">
                                          <w:marLeft w:val="0"/>
                                          <w:marRight w:val="0"/>
                                          <w:marTop w:val="0"/>
                                          <w:marBottom w:val="0"/>
                                          <w:divBdr>
                                            <w:top w:val="none" w:sz="0" w:space="0" w:color="auto"/>
                                            <w:left w:val="none" w:sz="0" w:space="0" w:color="auto"/>
                                            <w:bottom w:val="none" w:sz="0" w:space="0" w:color="auto"/>
                                            <w:right w:val="none" w:sz="0" w:space="0" w:color="auto"/>
                                          </w:divBdr>
                                          <w:divsChild>
                                            <w:div w:id="1655137507">
                                              <w:marLeft w:val="0"/>
                                              <w:marRight w:val="0"/>
                                              <w:marTop w:val="0"/>
                                              <w:marBottom w:val="0"/>
                                              <w:divBdr>
                                                <w:top w:val="none" w:sz="0" w:space="0" w:color="auto"/>
                                                <w:left w:val="none" w:sz="0" w:space="0" w:color="auto"/>
                                                <w:bottom w:val="none" w:sz="0" w:space="0" w:color="auto"/>
                                                <w:right w:val="none" w:sz="0" w:space="0" w:color="auto"/>
                                              </w:divBdr>
                                              <w:divsChild>
                                                <w:div w:id="276908480">
                                                  <w:marLeft w:val="0"/>
                                                  <w:marRight w:val="0"/>
                                                  <w:marTop w:val="0"/>
                                                  <w:marBottom w:val="0"/>
                                                  <w:divBdr>
                                                    <w:top w:val="none" w:sz="0" w:space="0" w:color="auto"/>
                                                    <w:left w:val="none" w:sz="0" w:space="0" w:color="auto"/>
                                                    <w:bottom w:val="none" w:sz="0" w:space="0" w:color="auto"/>
                                                    <w:right w:val="none" w:sz="0" w:space="0" w:color="auto"/>
                                                  </w:divBdr>
                                                  <w:divsChild>
                                                    <w:div w:id="58983271">
                                                      <w:marLeft w:val="0"/>
                                                      <w:marRight w:val="0"/>
                                                      <w:marTop w:val="0"/>
                                                      <w:marBottom w:val="0"/>
                                                      <w:divBdr>
                                                        <w:top w:val="none" w:sz="0" w:space="0" w:color="auto"/>
                                                        <w:left w:val="none" w:sz="0" w:space="0" w:color="auto"/>
                                                        <w:bottom w:val="none" w:sz="0" w:space="0" w:color="auto"/>
                                                        <w:right w:val="none" w:sz="0" w:space="0" w:color="auto"/>
                                                      </w:divBdr>
                                                      <w:divsChild>
                                                        <w:div w:id="579405971">
                                                          <w:marLeft w:val="0"/>
                                                          <w:marRight w:val="0"/>
                                                          <w:marTop w:val="0"/>
                                                          <w:marBottom w:val="0"/>
                                                          <w:divBdr>
                                                            <w:top w:val="none" w:sz="0" w:space="0" w:color="auto"/>
                                                            <w:left w:val="none" w:sz="0" w:space="0" w:color="auto"/>
                                                            <w:bottom w:val="none" w:sz="0" w:space="0" w:color="auto"/>
                                                            <w:right w:val="none" w:sz="0" w:space="0" w:color="auto"/>
                                                          </w:divBdr>
                                                          <w:divsChild>
                                                            <w:div w:id="1733624379">
                                                              <w:marLeft w:val="0"/>
                                                              <w:marRight w:val="0"/>
                                                              <w:marTop w:val="0"/>
                                                              <w:marBottom w:val="0"/>
                                                              <w:divBdr>
                                                                <w:top w:val="none" w:sz="0" w:space="0" w:color="auto"/>
                                                                <w:left w:val="none" w:sz="0" w:space="0" w:color="auto"/>
                                                                <w:bottom w:val="none" w:sz="0" w:space="0" w:color="auto"/>
                                                                <w:right w:val="none" w:sz="0" w:space="0" w:color="auto"/>
                                                              </w:divBdr>
                                                              <w:divsChild>
                                                                <w:div w:id="1175224198">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1350370539">
                                                                          <w:marLeft w:val="0"/>
                                                                          <w:marRight w:val="0"/>
                                                                          <w:marTop w:val="0"/>
                                                                          <w:marBottom w:val="0"/>
                                                                          <w:divBdr>
                                                                            <w:top w:val="none" w:sz="0" w:space="0" w:color="auto"/>
                                                                            <w:left w:val="none" w:sz="0" w:space="0" w:color="auto"/>
                                                                            <w:bottom w:val="none" w:sz="0" w:space="0" w:color="auto"/>
                                                                            <w:right w:val="none" w:sz="0" w:space="0" w:color="auto"/>
                                                                          </w:divBdr>
                                                                          <w:divsChild>
                                                                            <w:div w:id="491022732">
                                                                              <w:marLeft w:val="0"/>
                                                                              <w:marRight w:val="0"/>
                                                                              <w:marTop w:val="0"/>
                                                                              <w:marBottom w:val="0"/>
                                                                              <w:divBdr>
                                                                                <w:top w:val="none" w:sz="0" w:space="0" w:color="auto"/>
                                                                                <w:left w:val="none" w:sz="0" w:space="0" w:color="auto"/>
                                                                                <w:bottom w:val="none" w:sz="0" w:space="0" w:color="auto"/>
                                                                                <w:right w:val="none" w:sz="0" w:space="0" w:color="auto"/>
                                                                              </w:divBdr>
                                                                              <w:divsChild>
                                                                                <w:div w:id="643506182">
                                                                                  <w:marLeft w:val="0"/>
                                                                                  <w:marRight w:val="0"/>
                                                                                  <w:marTop w:val="0"/>
                                                                                  <w:marBottom w:val="0"/>
                                                                                  <w:divBdr>
                                                                                    <w:top w:val="none" w:sz="0" w:space="0" w:color="auto"/>
                                                                                    <w:left w:val="none" w:sz="0" w:space="0" w:color="auto"/>
                                                                                    <w:bottom w:val="none" w:sz="0" w:space="0" w:color="auto"/>
                                                                                    <w:right w:val="none" w:sz="0" w:space="0" w:color="auto"/>
                                                                                  </w:divBdr>
                                                                                  <w:divsChild>
                                                                                    <w:div w:id="1106459510">
                                                                                      <w:marLeft w:val="180"/>
                                                                                      <w:marRight w:val="180"/>
                                                                                      <w:marTop w:val="0"/>
                                                                                      <w:marBottom w:val="0"/>
                                                                                      <w:divBdr>
                                                                                        <w:top w:val="none" w:sz="0" w:space="0" w:color="auto"/>
                                                                                        <w:left w:val="none" w:sz="0" w:space="0" w:color="auto"/>
                                                                                        <w:bottom w:val="none" w:sz="0" w:space="0" w:color="auto"/>
                                                                                        <w:right w:val="none" w:sz="0" w:space="0" w:color="auto"/>
                                                                                      </w:divBdr>
                                                                                      <w:divsChild>
                                                                                        <w:div w:id="402023332">
                                                                                          <w:marLeft w:val="0"/>
                                                                                          <w:marRight w:val="0"/>
                                                                                          <w:marTop w:val="0"/>
                                                                                          <w:marBottom w:val="0"/>
                                                                                          <w:divBdr>
                                                                                            <w:top w:val="none" w:sz="0" w:space="0" w:color="auto"/>
                                                                                            <w:left w:val="none" w:sz="0" w:space="0" w:color="auto"/>
                                                                                            <w:bottom w:val="none" w:sz="0" w:space="0" w:color="auto"/>
                                                                                            <w:right w:val="none" w:sz="0" w:space="0" w:color="auto"/>
                                                                                          </w:divBdr>
                                                                                          <w:divsChild>
                                                                                            <w:div w:id="1261525663">
                                                                                              <w:marLeft w:val="0"/>
                                                                                              <w:marRight w:val="0"/>
                                                                                              <w:marTop w:val="0"/>
                                                                                              <w:marBottom w:val="0"/>
                                                                                              <w:divBdr>
                                                                                                <w:top w:val="none" w:sz="0" w:space="0" w:color="auto"/>
                                                                                                <w:left w:val="none" w:sz="0" w:space="0" w:color="auto"/>
                                                                                                <w:bottom w:val="none" w:sz="0" w:space="0" w:color="auto"/>
                                                                                                <w:right w:val="none" w:sz="0" w:space="0" w:color="auto"/>
                                                                                              </w:divBdr>
                                                                                            </w:div>
                                                                                            <w:div w:id="1986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3180">
      <w:bodyDiv w:val="1"/>
      <w:marLeft w:val="0"/>
      <w:marRight w:val="0"/>
      <w:marTop w:val="0"/>
      <w:marBottom w:val="0"/>
      <w:divBdr>
        <w:top w:val="none" w:sz="0" w:space="0" w:color="auto"/>
        <w:left w:val="none" w:sz="0" w:space="0" w:color="auto"/>
        <w:bottom w:val="none" w:sz="0" w:space="0" w:color="auto"/>
        <w:right w:val="none" w:sz="0" w:space="0" w:color="auto"/>
      </w:divBdr>
    </w:div>
    <w:div w:id="1202405875">
      <w:bodyDiv w:val="1"/>
      <w:marLeft w:val="0"/>
      <w:marRight w:val="0"/>
      <w:marTop w:val="0"/>
      <w:marBottom w:val="0"/>
      <w:divBdr>
        <w:top w:val="none" w:sz="0" w:space="0" w:color="auto"/>
        <w:left w:val="none" w:sz="0" w:space="0" w:color="auto"/>
        <w:bottom w:val="none" w:sz="0" w:space="0" w:color="auto"/>
        <w:right w:val="none" w:sz="0" w:space="0" w:color="auto"/>
      </w:divBdr>
    </w:div>
    <w:div w:id="1202547402">
      <w:bodyDiv w:val="1"/>
      <w:marLeft w:val="0"/>
      <w:marRight w:val="0"/>
      <w:marTop w:val="0"/>
      <w:marBottom w:val="0"/>
      <w:divBdr>
        <w:top w:val="none" w:sz="0" w:space="0" w:color="auto"/>
        <w:left w:val="none" w:sz="0" w:space="0" w:color="auto"/>
        <w:bottom w:val="none" w:sz="0" w:space="0" w:color="auto"/>
        <w:right w:val="none" w:sz="0" w:space="0" w:color="auto"/>
      </w:divBdr>
    </w:div>
    <w:div w:id="1215970542">
      <w:bodyDiv w:val="1"/>
      <w:marLeft w:val="0"/>
      <w:marRight w:val="0"/>
      <w:marTop w:val="0"/>
      <w:marBottom w:val="0"/>
      <w:divBdr>
        <w:top w:val="none" w:sz="0" w:space="0" w:color="auto"/>
        <w:left w:val="none" w:sz="0" w:space="0" w:color="auto"/>
        <w:bottom w:val="none" w:sz="0" w:space="0" w:color="auto"/>
        <w:right w:val="none" w:sz="0" w:space="0" w:color="auto"/>
      </w:divBdr>
    </w:div>
    <w:div w:id="1228566829">
      <w:bodyDiv w:val="1"/>
      <w:marLeft w:val="0"/>
      <w:marRight w:val="0"/>
      <w:marTop w:val="0"/>
      <w:marBottom w:val="0"/>
      <w:divBdr>
        <w:top w:val="none" w:sz="0" w:space="0" w:color="auto"/>
        <w:left w:val="none" w:sz="0" w:space="0" w:color="auto"/>
        <w:bottom w:val="none" w:sz="0" w:space="0" w:color="auto"/>
        <w:right w:val="none" w:sz="0" w:space="0" w:color="auto"/>
      </w:divBdr>
    </w:div>
    <w:div w:id="1274942265">
      <w:bodyDiv w:val="1"/>
      <w:marLeft w:val="0"/>
      <w:marRight w:val="0"/>
      <w:marTop w:val="0"/>
      <w:marBottom w:val="0"/>
      <w:divBdr>
        <w:top w:val="none" w:sz="0" w:space="0" w:color="auto"/>
        <w:left w:val="none" w:sz="0" w:space="0" w:color="auto"/>
        <w:bottom w:val="none" w:sz="0" w:space="0" w:color="auto"/>
        <w:right w:val="none" w:sz="0" w:space="0" w:color="auto"/>
      </w:divBdr>
    </w:div>
    <w:div w:id="1275940317">
      <w:bodyDiv w:val="1"/>
      <w:marLeft w:val="0"/>
      <w:marRight w:val="0"/>
      <w:marTop w:val="0"/>
      <w:marBottom w:val="0"/>
      <w:divBdr>
        <w:top w:val="none" w:sz="0" w:space="0" w:color="auto"/>
        <w:left w:val="none" w:sz="0" w:space="0" w:color="auto"/>
        <w:bottom w:val="none" w:sz="0" w:space="0" w:color="auto"/>
        <w:right w:val="none" w:sz="0" w:space="0" w:color="auto"/>
      </w:divBdr>
    </w:div>
    <w:div w:id="1276475589">
      <w:bodyDiv w:val="1"/>
      <w:marLeft w:val="0"/>
      <w:marRight w:val="0"/>
      <w:marTop w:val="0"/>
      <w:marBottom w:val="0"/>
      <w:divBdr>
        <w:top w:val="none" w:sz="0" w:space="0" w:color="auto"/>
        <w:left w:val="none" w:sz="0" w:space="0" w:color="auto"/>
        <w:bottom w:val="none" w:sz="0" w:space="0" w:color="auto"/>
        <w:right w:val="none" w:sz="0" w:space="0" w:color="auto"/>
      </w:divBdr>
      <w:divsChild>
        <w:div w:id="2120373433">
          <w:marLeft w:val="130"/>
          <w:marRight w:val="0"/>
          <w:marTop w:val="0"/>
          <w:marBottom w:val="0"/>
          <w:divBdr>
            <w:top w:val="none" w:sz="0" w:space="0" w:color="auto"/>
            <w:left w:val="none" w:sz="0" w:space="0" w:color="auto"/>
            <w:bottom w:val="none" w:sz="0" w:space="0" w:color="auto"/>
            <w:right w:val="none" w:sz="0" w:space="0" w:color="auto"/>
          </w:divBdr>
        </w:div>
      </w:divsChild>
    </w:div>
    <w:div w:id="1297644324">
      <w:bodyDiv w:val="1"/>
      <w:marLeft w:val="0"/>
      <w:marRight w:val="0"/>
      <w:marTop w:val="0"/>
      <w:marBottom w:val="0"/>
      <w:divBdr>
        <w:top w:val="none" w:sz="0" w:space="0" w:color="auto"/>
        <w:left w:val="none" w:sz="0" w:space="0" w:color="auto"/>
        <w:bottom w:val="none" w:sz="0" w:space="0" w:color="auto"/>
        <w:right w:val="none" w:sz="0" w:space="0" w:color="auto"/>
      </w:divBdr>
    </w:div>
    <w:div w:id="1310982267">
      <w:bodyDiv w:val="1"/>
      <w:marLeft w:val="0"/>
      <w:marRight w:val="0"/>
      <w:marTop w:val="0"/>
      <w:marBottom w:val="0"/>
      <w:divBdr>
        <w:top w:val="none" w:sz="0" w:space="0" w:color="auto"/>
        <w:left w:val="none" w:sz="0" w:space="0" w:color="auto"/>
        <w:bottom w:val="none" w:sz="0" w:space="0" w:color="auto"/>
        <w:right w:val="none" w:sz="0" w:space="0" w:color="auto"/>
      </w:divBdr>
    </w:div>
    <w:div w:id="1321426407">
      <w:bodyDiv w:val="1"/>
      <w:marLeft w:val="0"/>
      <w:marRight w:val="0"/>
      <w:marTop w:val="0"/>
      <w:marBottom w:val="0"/>
      <w:divBdr>
        <w:top w:val="none" w:sz="0" w:space="0" w:color="auto"/>
        <w:left w:val="none" w:sz="0" w:space="0" w:color="auto"/>
        <w:bottom w:val="none" w:sz="0" w:space="0" w:color="auto"/>
        <w:right w:val="none" w:sz="0" w:space="0" w:color="auto"/>
      </w:divBdr>
    </w:div>
    <w:div w:id="1332221474">
      <w:bodyDiv w:val="1"/>
      <w:marLeft w:val="0"/>
      <w:marRight w:val="0"/>
      <w:marTop w:val="0"/>
      <w:marBottom w:val="0"/>
      <w:divBdr>
        <w:top w:val="none" w:sz="0" w:space="0" w:color="auto"/>
        <w:left w:val="none" w:sz="0" w:space="0" w:color="auto"/>
        <w:bottom w:val="none" w:sz="0" w:space="0" w:color="auto"/>
        <w:right w:val="none" w:sz="0" w:space="0" w:color="auto"/>
      </w:divBdr>
    </w:div>
    <w:div w:id="1334911544">
      <w:bodyDiv w:val="1"/>
      <w:marLeft w:val="0"/>
      <w:marRight w:val="0"/>
      <w:marTop w:val="0"/>
      <w:marBottom w:val="0"/>
      <w:divBdr>
        <w:top w:val="none" w:sz="0" w:space="0" w:color="auto"/>
        <w:left w:val="none" w:sz="0" w:space="0" w:color="auto"/>
        <w:bottom w:val="none" w:sz="0" w:space="0" w:color="auto"/>
        <w:right w:val="none" w:sz="0" w:space="0" w:color="auto"/>
      </w:divBdr>
    </w:div>
    <w:div w:id="1336692378">
      <w:bodyDiv w:val="1"/>
      <w:marLeft w:val="0"/>
      <w:marRight w:val="0"/>
      <w:marTop w:val="0"/>
      <w:marBottom w:val="0"/>
      <w:divBdr>
        <w:top w:val="none" w:sz="0" w:space="0" w:color="auto"/>
        <w:left w:val="none" w:sz="0" w:space="0" w:color="auto"/>
        <w:bottom w:val="none" w:sz="0" w:space="0" w:color="auto"/>
        <w:right w:val="none" w:sz="0" w:space="0" w:color="auto"/>
      </w:divBdr>
    </w:div>
    <w:div w:id="1338848800">
      <w:bodyDiv w:val="1"/>
      <w:marLeft w:val="0"/>
      <w:marRight w:val="0"/>
      <w:marTop w:val="0"/>
      <w:marBottom w:val="0"/>
      <w:divBdr>
        <w:top w:val="none" w:sz="0" w:space="0" w:color="auto"/>
        <w:left w:val="none" w:sz="0" w:space="0" w:color="auto"/>
        <w:bottom w:val="none" w:sz="0" w:space="0" w:color="auto"/>
        <w:right w:val="none" w:sz="0" w:space="0" w:color="auto"/>
      </w:divBdr>
    </w:div>
    <w:div w:id="1352414753">
      <w:bodyDiv w:val="1"/>
      <w:marLeft w:val="0"/>
      <w:marRight w:val="0"/>
      <w:marTop w:val="0"/>
      <w:marBottom w:val="0"/>
      <w:divBdr>
        <w:top w:val="none" w:sz="0" w:space="0" w:color="auto"/>
        <w:left w:val="none" w:sz="0" w:space="0" w:color="auto"/>
        <w:bottom w:val="none" w:sz="0" w:space="0" w:color="auto"/>
        <w:right w:val="none" w:sz="0" w:space="0" w:color="auto"/>
      </w:divBdr>
    </w:div>
    <w:div w:id="1359239515">
      <w:bodyDiv w:val="1"/>
      <w:marLeft w:val="0"/>
      <w:marRight w:val="0"/>
      <w:marTop w:val="0"/>
      <w:marBottom w:val="0"/>
      <w:divBdr>
        <w:top w:val="none" w:sz="0" w:space="0" w:color="auto"/>
        <w:left w:val="none" w:sz="0" w:space="0" w:color="auto"/>
        <w:bottom w:val="none" w:sz="0" w:space="0" w:color="auto"/>
        <w:right w:val="none" w:sz="0" w:space="0" w:color="auto"/>
      </w:divBdr>
    </w:div>
    <w:div w:id="1378043475">
      <w:bodyDiv w:val="1"/>
      <w:marLeft w:val="0"/>
      <w:marRight w:val="0"/>
      <w:marTop w:val="0"/>
      <w:marBottom w:val="0"/>
      <w:divBdr>
        <w:top w:val="none" w:sz="0" w:space="0" w:color="auto"/>
        <w:left w:val="none" w:sz="0" w:space="0" w:color="auto"/>
        <w:bottom w:val="none" w:sz="0" w:space="0" w:color="auto"/>
        <w:right w:val="none" w:sz="0" w:space="0" w:color="auto"/>
      </w:divBdr>
    </w:div>
    <w:div w:id="1403337031">
      <w:bodyDiv w:val="1"/>
      <w:marLeft w:val="0"/>
      <w:marRight w:val="0"/>
      <w:marTop w:val="0"/>
      <w:marBottom w:val="0"/>
      <w:divBdr>
        <w:top w:val="none" w:sz="0" w:space="0" w:color="auto"/>
        <w:left w:val="none" w:sz="0" w:space="0" w:color="auto"/>
        <w:bottom w:val="none" w:sz="0" w:space="0" w:color="auto"/>
        <w:right w:val="none" w:sz="0" w:space="0" w:color="auto"/>
      </w:divBdr>
    </w:div>
    <w:div w:id="1406490717">
      <w:bodyDiv w:val="1"/>
      <w:marLeft w:val="0"/>
      <w:marRight w:val="0"/>
      <w:marTop w:val="0"/>
      <w:marBottom w:val="0"/>
      <w:divBdr>
        <w:top w:val="none" w:sz="0" w:space="0" w:color="auto"/>
        <w:left w:val="none" w:sz="0" w:space="0" w:color="auto"/>
        <w:bottom w:val="none" w:sz="0" w:space="0" w:color="auto"/>
        <w:right w:val="none" w:sz="0" w:space="0" w:color="auto"/>
      </w:divBdr>
    </w:div>
    <w:div w:id="1408527679">
      <w:bodyDiv w:val="1"/>
      <w:marLeft w:val="0"/>
      <w:marRight w:val="0"/>
      <w:marTop w:val="0"/>
      <w:marBottom w:val="0"/>
      <w:divBdr>
        <w:top w:val="none" w:sz="0" w:space="0" w:color="auto"/>
        <w:left w:val="none" w:sz="0" w:space="0" w:color="auto"/>
        <w:bottom w:val="none" w:sz="0" w:space="0" w:color="auto"/>
        <w:right w:val="none" w:sz="0" w:space="0" w:color="auto"/>
      </w:divBdr>
    </w:div>
    <w:div w:id="1409382357">
      <w:bodyDiv w:val="1"/>
      <w:marLeft w:val="0"/>
      <w:marRight w:val="0"/>
      <w:marTop w:val="0"/>
      <w:marBottom w:val="0"/>
      <w:divBdr>
        <w:top w:val="none" w:sz="0" w:space="0" w:color="auto"/>
        <w:left w:val="none" w:sz="0" w:space="0" w:color="auto"/>
        <w:bottom w:val="none" w:sz="0" w:space="0" w:color="auto"/>
        <w:right w:val="none" w:sz="0" w:space="0" w:color="auto"/>
      </w:divBdr>
    </w:div>
    <w:div w:id="1413240636">
      <w:bodyDiv w:val="1"/>
      <w:marLeft w:val="0"/>
      <w:marRight w:val="0"/>
      <w:marTop w:val="0"/>
      <w:marBottom w:val="0"/>
      <w:divBdr>
        <w:top w:val="none" w:sz="0" w:space="0" w:color="auto"/>
        <w:left w:val="none" w:sz="0" w:space="0" w:color="auto"/>
        <w:bottom w:val="none" w:sz="0" w:space="0" w:color="auto"/>
        <w:right w:val="none" w:sz="0" w:space="0" w:color="auto"/>
      </w:divBdr>
    </w:div>
    <w:div w:id="1435445654">
      <w:bodyDiv w:val="1"/>
      <w:marLeft w:val="0"/>
      <w:marRight w:val="0"/>
      <w:marTop w:val="0"/>
      <w:marBottom w:val="0"/>
      <w:divBdr>
        <w:top w:val="none" w:sz="0" w:space="0" w:color="auto"/>
        <w:left w:val="none" w:sz="0" w:space="0" w:color="auto"/>
        <w:bottom w:val="none" w:sz="0" w:space="0" w:color="auto"/>
        <w:right w:val="none" w:sz="0" w:space="0" w:color="auto"/>
      </w:divBdr>
    </w:div>
    <w:div w:id="1442452695">
      <w:bodyDiv w:val="1"/>
      <w:marLeft w:val="0"/>
      <w:marRight w:val="0"/>
      <w:marTop w:val="0"/>
      <w:marBottom w:val="0"/>
      <w:divBdr>
        <w:top w:val="none" w:sz="0" w:space="0" w:color="auto"/>
        <w:left w:val="none" w:sz="0" w:space="0" w:color="auto"/>
        <w:bottom w:val="none" w:sz="0" w:space="0" w:color="auto"/>
        <w:right w:val="none" w:sz="0" w:space="0" w:color="auto"/>
      </w:divBdr>
    </w:div>
    <w:div w:id="1462841022">
      <w:bodyDiv w:val="1"/>
      <w:marLeft w:val="0"/>
      <w:marRight w:val="0"/>
      <w:marTop w:val="0"/>
      <w:marBottom w:val="0"/>
      <w:divBdr>
        <w:top w:val="none" w:sz="0" w:space="0" w:color="auto"/>
        <w:left w:val="none" w:sz="0" w:space="0" w:color="auto"/>
        <w:bottom w:val="none" w:sz="0" w:space="0" w:color="auto"/>
        <w:right w:val="none" w:sz="0" w:space="0" w:color="auto"/>
      </w:divBdr>
    </w:div>
    <w:div w:id="1474906271">
      <w:bodyDiv w:val="1"/>
      <w:marLeft w:val="0"/>
      <w:marRight w:val="0"/>
      <w:marTop w:val="0"/>
      <w:marBottom w:val="0"/>
      <w:divBdr>
        <w:top w:val="none" w:sz="0" w:space="0" w:color="auto"/>
        <w:left w:val="none" w:sz="0" w:space="0" w:color="auto"/>
        <w:bottom w:val="none" w:sz="0" w:space="0" w:color="auto"/>
        <w:right w:val="none" w:sz="0" w:space="0" w:color="auto"/>
      </w:divBdr>
    </w:div>
    <w:div w:id="1500848446">
      <w:bodyDiv w:val="1"/>
      <w:marLeft w:val="0"/>
      <w:marRight w:val="0"/>
      <w:marTop w:val="0"/>
      <w:marBottom w:val="0"/>
      <w:divBdr>
        <w:top w:val="none" w:sz="0" w:space="0" w:color="auto"/>
        <w:left w:val="none" w:sz="0" w:space="0" w:color="auto"/>
        <w:bottom w:val="none" w:sz="0" w:space="0" w:color="auto"/>
        <w:right w:val="none" w:sz="0" w:space="0" w:color="auto"/>
      </w:divBdr>
    </w:div>
    <w:div w:id="1501195861">
      <w:bodyDiv w:val="1"/>
      <w:marLeft w:val="0"/>
      <w:marRight w:val="0"/>
      <w:marTop w:val="0"/>
      <w:marBottom w:val="0"/>
      <w:divBdr>
        <w:top w:val="none" w:sz="0" w:space="0" w:color="auto"/>
        <w:left w:val="none" w:sz="0" w:space="0" w:color="auto"/>
        <w:bottom w:val="none" w:sz="0" w:space="0" w:color="auto"/>
        <w:right w:val="none" w:sz="0" w:space="0" w:color="auto"/>
      </w:divBdr>
    </w:div>
    <w:div w:id="1519739200">
      <w:bodyDiv w:val="1"/>
      <w:marLeft w:val="0"/>
      <w:marRight w:val="0"/>
      <w:marTop w:val="0"/>
      <w:marBottom w:val="0"/>
      <w:divBdr>
        <w:top w:val="none" w:sz="0" w:space="0" w:color="auto"/>
        <w:left w:val="none" w:sz="0" w:space="0" w:color="auto"/>
        <w:bottom w:val="none" w:sz="0" w:space="0" w:color="auto"/>
        <w:right w:val="none" w:sz="0" w:space="0" w:color="auto"/>
      </w:divBdr>
    </w:div>
    <w:div w:id="1536960791">
      <w:bodyDiv w:val="1"/>
      <w:marLeft w:val="0"/>
      <w:marRight w:val="0"/>
      <w:marTop w:val="0"/>
      <w:marBottom w:val="0"/>
      <w:divBdr>
        <w:top w:val="none" w:sz="0" w:space="0" w:color="auto"/>
        <w:left w:val="none" w:sz="0" w:space="0" w:color="auto"/>
        <w:bottom w:val="none" w:sz="0" w:space="0" w:color="auto"/>
        <w:right w:val="none" w:sz="0" w:space="0" w:color="auto"/>
      </w:divBdr>
    </w:div>
    <w:div w:id="1538664818">
      <w:bodyDiv w:val="1"/>
      <w:marLeft w:val="0"/>
      <w:marRight w:val="0"/>
      <w:marTop w:val="0"/>
      <w:marBottom w:val="0"/>
      <w:divBdr>
        <w:top w:val="none" w:sz="0" w:space="0" w:color="auto"/>
        <w:left w:val="none" w:sz="0" w:space="0" w:color="auto"/>
        <w:bottom w:val="none" w:sz="0" w:space="0" w:color="auto"/>
        <w:right w:val="none" w:sz="0" w:space="0" w:color="auto"/>
      </w:divBdr>
    </w:div>
    <w:div w:id="1550530378">
      <w:bodyDiv w:val="1"/>
      <w:marLeft w:val="0"/>
      <w:marRight w:val="0"/>
      <w:marTop w:val="0"/>
      <w:marBottom w:val="0"/>
      <w:divBdr>
        <w:top w:val="none" w:sz="0" w:space="0" w:color="auto"/>
        <w:left w:val="none" w:sz="0" w:space="0" w:color="auto"/>
        <w:bottom w:val="none" w:sz="0" w:space="0" w:color="auto"/>
        <w:right w:val="none" w:sz="0" w:space="0" w:color="auto"/>
      </w:divBdr>
    </w:div>
    <w:div w:id="1568033825">
      <w:bodyDiv w:val="1"/>
      <w:marLeft w:val="0"/>
      <w:marRight w:val="0"/>
      <w:marTop w:val="0"/>
      <w:marBottom w:val="0"/>
      <w:divBdr>
        <w:top w:val="none" w:sz="0" w:space="0" w:color="auto"/>
        <w:left w:val="none" w:sz="0" w:space="0" w:color="auto"/>
        <w:bottom w:val="none" w:sz="0" w:space="0" w:color="auto"/>
        <w:right w:val="none" w:sz="0" w:space="0" w:color="auto"/>
      </w:divBdr>
    </w:div>
    <w:div w:id="1574272564">
      <w:bodyDiv w:val="1"/>
      <w:marLeft w:val="0"/>
      <w:marRight w:val="0"/>
      <w:marTop w:val="0"/>
      <w:marBottom w:val="0"/>
      <w:divBdr>
        <w:top w:val="none" w:sz="0" w:space="0" w:color="auto"/>
        <w:left w:val="none" w:sz="0" w:space="0" w:color="auto"/>
        <w:bottom w:val="none" w:sz="0" w:space="0" w:color="auto"/>
        <w:right w:val="none" w:sz="0" w:space="0" w:color="auto"/>
      </w:divBdr>
    </w:div>
    <w:div w:id="1575431594">
      <w:bodyDiv w:val="1"/>
      <w:marLeft w:val="0"/>
      <w:marRight w:val="0"/>
      <w:marTop w:val="0"/>
      <w:marBottom w:val="0"/>
      <w:divBdr>
        <w:top w:val="none" w:sz="0" w:space="0" w:color="auto"/>
        <w:left w:val="none" w:sz="0" w:space="0" w:color="auto"/>
        <w:bottom w:val="none" w:sz="0" w:space="0" w:color="auto"/>
        <w:right w:val="none" w:sz="0" w:space="0" w:color="auto"/>
      </w:divBdr>
    </w:div>
    <w:div w:id="1593857688">
      <w:bodyDiv w:val="1"/>
      <w:marLeft w:val="0"/>
      <w:marRight w:val="0"/>
      <w:marTop w:val="0"/>
      <w:marBottom w:val="0"/>
      <w:divBdr>
        <w:top w:val="none" w:sz="0" w:space="0" w:color="auto"/>
        <w:left w:val="none" w:sz="0" w:space="0" w:color="auto"/>
        <w:bottom w:val="none" w:sz="0" w:space="0" w:color="auto"/>
        <w:right w:val="none" w:sz="0" w:space="0" w:color="auto"/>
      </w:divBdr>
    </w:div>
    <w:div w:id="1595825342">
      <w:bodyDiv w:val="1"/>
      <w:marLeft w:val="0"/>
      <w:marRight w:val="0"/>
      <w:marTop w:val="0"/>
      <w:marBottom w:val="0"/>
      <w:divBdr>
        <w:top w:val="none" w:sz="0" w:space="0" w:color="auto"/>
        <w:left w:val="none" w:sz="0" w:space="0" w:color="auto"/>
        <w:bottom w:val="none" w:sz="0" w:space="0" w:color="auto"/>
        <w:right w:val="none" w:sz="0" w:space="0" w:color="auto"/>
      </w:divBdr>
    </w:div>
    <w:div w:id="1596748082">
      <w:bodyDiv w:val="1"/>
      <w:marLeft w:val="0"/>
      <w:marRight w:val="0"/>
      <w:marTop w:val="0"/>
      <w:marBottom w:val="0"/>
      <w:divBdr>
        <w:top w:val="none" w:sz="0" w:space="0" w:color="auto"/>
        <w:left w:val="none" w:sz="0" w:space="0" w:color="auto"/>
        <w:bottom w:val="none" w:sz="0" w:space="0" w:color="auto"/>
        <w:right w:val="none" w:sz="0" w:space="0" w:color="auto"/>
      </w:divBdr>
    </w:div>
    <w:div w:id="1630091974">
      <w:bodyDiv w:val="1"/>
      <w:marLeft w:val="0"/>
      <w:marRight w:val="0"/>
      <w:marTop w:val="0"/>
      <w:marBottom w:val="0"/>
      <w:divBdr>
        <w:top w:val="none" w:sz="0" w:space="0" w:color="auto"/>
        <w:left w:val="none" w:sz="0" w:space="0" w:color="auto"/>
        <w:bottom w:val="none" w:sz="0" w:space="0" w:color="auto"/>
        <w:right w:val="none" w:sz="0" w:space="0" w:color="auto"/>
      </w:divBdr>
    </w:div>
    <w:div w:id="1636638217">
      <w:bodyDiv w:val="1"/>
      <w:marLeft w:val="0"/>
      <w:marRight w:val="0"/>
      <w:marTop w:val="0"/>
      <w:marBottom w:val="0"/>
      <w:divBdr>
        <w:top w:val="none" w:sz="0" w:space="0" w:color="auto"/>
        <w:left w:val="none" w:sz="0" w:space="0" w:color="auto"/>
        <w:bottom w:val="none" w:sz="0" w:space="0" w:color="auto"/>
        <w:right w:val="none" w:sz="0" w:space="0" w:color="auto"/>
      </w:divBdr>
    </w:div>
    <w:div w:id="1645042741">
      <w:bodyDiv w:val="1"/>
      <w:marLeft w:val="0"/>
      <w:marRight w:val="0"/>
      <w:marTop w:val="0"/>
      <w:marBottom w:val="0"/>
      <w:divBdr>
        <w:top w:val="none" w:sz="0" w:space="0" w:color="auto"/>
        <w:left w:val="none" w:sz="0" w:space="0" w:color="auto"/>
        <w:bottom w:val="none" w:sz="0" w:space="0" w:color="auto"/>
        <w:right w:val="none" w:sz="0" w:space="0" w:color="auto"/>
      </w:divBdr>
    </w:div>
    <w:div w:id="1648053460">
      <w:bodyDiv w:val="1"/>
      <w:marLeft w:val="0"/>
      <w:marRight w:val="0"/>
      <w:marTop w:val="0"/>
      <w:marBottom w:val="0"/>
      <w:divBdr>
        <w:top w:val="none" w:sz="0" w:space="0" w:color="auto"/>
        <w:left w:val="none" w:sz="0" w:space="0" w:color="auto"/>
        <w:bottom w:val="none" w:sz="0" w:space="0" w:color="auto"/>
        <w:right w:val="none" w:sz="0" w:space="0" w:color="auto"/>
      </w:divBdr>
    </w:div>
    <w:div w:id="1651130346">
      <w:bodyDiv w:val="1"/>
      <w:marLeft w:val="0"/>
      <w:marRight w:val="0"/>
      <w:marTop w:val="0"/>
      <w:marBottom w:val="0"/>
      <w:divBdr>
        <w:top w:val="none" w:sz="0" w:space="0" w:color="auto"/>
        <w:left w:val="none" w:sz="0" w:space="0" w:color="auto"/>
        <w:bottom w:val="none" w:sz="0" w:space="0" w:color="auto"/>
        <w:right w:val="none" w:sz="0" w:space="0" w:color="auto"/>
      </w:divBdr>
    </w:div>
    <w:div w:id="1659378019">
      <w:bodyDiv w:val="1"/>
      <w:marLeft w:val="0"/>
      <w:marRight w:val="0"/>
      <w:marTop w:val="0"/>
      <w:marBottom w:val="0"/>
      <w:divBdr>
        <w:top w:val="none" w:sz="0" w:space="0" w:color="auto"/>
        <w:left w:val="none" w:sz="0" w:space="0" w:color="auto"/>
        <w:bottom w:val="none" w:sz="0" w:space="0" w:color="auto"/>
        <w:right w:val="none" w:sz="0" w:space="0" w:color="auto"/>
      </w:divBdr>
    </w:div>
    <w:div w:id="1666087437">
      <w:bodyDiv w:val="1"/>
      <w:marLeft w:val="0"/>
      <w:marRight w:val="0"/>
      <w:marTop w:val="0"/>
      <w:marBottom w:val="0"/>
      <w:divBdr>
        <w:top w:val="none" w:sz="0" w:space="0" w:color="auto"/>
        <w:left w:val="none" w:sz="0" w:space="0" w:color="auto"/>
        <w:bottom w:val="none" w:sz="0" w:space="0" w:color="auto"/>
        <w:right w:val="none" w:sz="0" w:space="0" w:color="auto"/>
      </w:divBdr>
    </w:div>
    <w:div w:id="1670325235">
      <w:bodyDiv w:val="1"/>
      <w:marLeft w:val="0"/>
      <w:marRight w:val="0"/>
      <w:marTop w:val="0"/>
      <w:marBottom w:val="0"/>
      <w:divBdr>
        <w:top w:val="none" w:sz="0" w:space="0" w:color="auto"/>
        <w:left w:val="none" w:sz="0" w:space="0" w:color="auto"/>
        <w:bottom w:val="none" w:sz="0" w:space="0" w:color="auto"/>
        <w:right w:val="none" w:sz="0" w:space="0" w:color="auto"/>
      </w:divBdr>
    </w:div>
    <w:div w:id="1681857817">
      <w:bodyDiv w:val="1"/>
      <w:marLeft w:val="0"/>
      <w:marRight w:val="0"/>
      <w:marTop w:val="0"/>
      <w:marBottom w:val="0"/>
      <w:divBdr>
        <w:top w:val="none" w:sz="0" w:space="0" w:color="auto"/>
        <w:left w:val="none" w:sz="0" w:space="0" w:color="auto"/>
        <w:bottom w:val="none" w:sz="0" w:space="0" w:color="auto"/>
        <w:right w:val="none" w:sz="0" w:space="0" w:color="auto"/>
      </w:divBdr>
    </w:div>
    <w:div w:id="1686590188">
      <w:bodyDiv w:val="1"/>
      <w:marLeft w:val="0"/>
      <w:marRight w:val="0"/>
      <w:marTop w:val="0"/>
      <w:marBottom w:val="0"/>
      <w:divBdr>
        <w:top w:val="none" w:sz="0" w:space="0" w:color="auto"/>
        <w:left w:val="none" w:sz="0" w:space="0" w:color="auto"/>
        <w:bottom w:val="none" w:sz="0" w:space="0" w:color="auto"/>
        <w:right w:val="none" w:sz="0" w:space="0" w:color="auto"/>
      </w:divBdr>
    </w:div>
    <w:div w:id="1727415094">
      <w:bodyDiv w:val="1"/>
      <w:marLeft w:val="0"/>
      <w:marRight w:val="0"/>
      <w:marTop w:val="0"/>
      <w:marBottom w:val="0"/>
      <w:divBdr>
        <w:top w:val="none" w:sz="0" w:space="0" w:color="auto"/>
        <w:left w:val="none" w:sz="0" w:space="0" w:color="auto"/>
        <w:bottom w:val="none" w:sz="0" w:space="0" w:color="auto"/>
        <w:right w:val="none" w:sz="0" w:space="0" w:color="auto"/>
      </w:divBdr>
    </w:div>
    <w:div w:id="1729379777">
      <w:bodyDiv w:val="1"/>
      <w:marLeft w:val="0"/>
      <w:marRight w:val="0"/>
      <w:marTop w:val="0"/>
      <w:marBottom w:val="0"/>
      <w:divBdr>
        <w:top w:val="none" w:sz="0" w:space="0" w:color="auto"/>
        <w:left w:val="none" w:sz="0" w:space="0" w:color="auto"/>
        <w:bottom w:val="none" w:sz="0" w:space="0" w:color="auto"/>
        <w:right w:val="none" w:sz="0" w:space="0" w:color="auto"/>
      </w:divBdr>
    </w:div>
    <w:div w:id="1732343249">
      <w:bodyDiv w:val="1"/>
      <w:marLeft w:val="0"/>
      <w:marRight w:val="0"/>
      <w:marTop w:val="0"/>
      <w:marBottom w:val="0"/>
      <w:divBdr>
        <w:top w:val="none" w:sz="0" w:space="0" w:color="auto"/>
        <w:left w:val="none" w:sz="0" w:space="0" w:color="auto"/>
        <w:bottom w:val="none" w:sz="0" w:space="0" w:color="auto"/>
        <w:right w:val="none" w:sz="0" w:space="0" w:color="auto"/>
      </w:divBdr>
    </w:div>
    <w:div w:id="1747919298">
      <w:bodyDiv w:val="1"/>
      <w:marLeft w:val="0"/>
      <w:marRight w:val="0"/>
      <w:marTop w:val="0"/>
      <w:marBottom w:val="0"/>
      <w:divBdr>
        <w:top w:val="none" w:sz="0" w:space="0" w:color="auto"/>
        <w:left w:val="none" w:sz="0" w:space="0" w:color="auto"/>
        <w:bottom w:val="none" w:sz="0" w:space="0" w:color="auto"/>
        <w:right w:val="none" w:sz="0" w:space="0" w:color="auto"/>
      </w:divBdr>
    </w:div>
    <w:div w:id="1750149234">
      <w:bodyDiv w:val="1"/>
      <w:marLeft w:val="0"/>
      <w:marRight w:val="0"/>
      <w:marTop w:val="0"/>
      <w:marBottom w:val="0"/>
      <w:divBdr>
        <w:top w:val="none" w:sz="0" w:space="0" w:color="auto"/>
        <w:left w:val="none" w:sz="0" w:space="0" w:color="auto"/>
        <w:bottom w:val="none" w:sz="0" w:space="0" w:color="auto"/>
        <w:right w:val="none" w:sz="0" w:space="0" w:color="auto"/>
      </w:divBdr>
    </w:div>
    <w:div w:id="1789422657">
      <w:bodyDiv w:val="1"/>
      <w:marLeft w:val="0"/>
      <w:marRight w:val="0"/>
      <w:marTop w:val="0"/>
      <w:marBottom w:val="0"/>
      <w:divBdr>
        <w:top w:val="none" w:sz="0" w:space="0" w:color="auto"/>
        <w:left w:val="none" w:sz="0" w:space="0" w:color="auto"/>
        <w:bottom w:val="none" w:sz="0" w:space="0" w:color="auto"/>
        <w:right w:val="none" w:sz="0" w:space="0" w:color="auto"/>
      </w:divBdr>
    </w:div>
    <w:div w:id="1798333343">
      <w:bodyDiv w:val="1"/>
      <w:marLeft w:val="0"/>
      <w:marRight w:val="0"/>
      <w:marTop w:val="0"/>
      <w:marBottom w:val="0"/>
      <w:divBdr>
        <w:top w:val="none" w:sz="0" w:space="0" w:color="auto"/>
        <w:left w:val="none" w:sz="0" w:space="0" w:color="auto"/>
        <w:bottom w:val="none" w:sz="0" w:space="0" w:color="auto"/>
        <w:right w:val="none" w:sz="0" w:space="0" w:color="auto"/>
      </w:divBdr>
    </w:div>
    <w:div w:id="1841238754">
      <w:bodyDiv w:val="1"/>
      <w:marLeft w:val="0"/>
      <w:marRight w:val="0"/>
      <w:marTop w:val="0"/>
      <w:marBottom w:val="0"/>
      <w:divBdr>
        <w:top w:val="none" w:sz="0" w:space="0" w:color="auto"/>
        <w:left w:val="none" w:sz="0" w:space="0" w:color="auto"/>
        <w:bottom w:val="none" w:sz="0" w:space="0" w:color="auto"/>
        <w:right w:val="none" w:sz="0" w:space="0" w:color="auto"/>
      </w:divBdr>
    </w:div>
    <w:div w:id="1843543210">
      <w:bodyDiv w:val="1"/>
      <w:marLeft w:val="0"/>
      <w:marRight w:val="0"/>
      <w:marTop w:val="0"/>
      <w:marBottom w:val="0"/>
      <w:divBdr>
        <w:top w:val="none" w:sz="0" w:space="0" w:color="auto"/>
        <w:left w:val="none" w:sz="0" w:space="0" w:color="auto"/>
        <w:bottom w:val="none" w:sz="0" w:space="0" w:color="auto"/>
        <w:right w:val="none" w:sz="0" w:space="0" w:color="auto"/>
      </w:divBdr>
    </w:div>
    <w:div w:id="1848211080">
      <w:bodyDiv w:val="1"/>
      <w:marLeft w:val="0"/>
      <w:marRight w:val="0"/>
      <w:marTop w:val="0"/>
      <w:marBottom w:val="0"/>
      <w:divBdr>
        <w:top w:val="none" w:sz="0" w:space="0" w:color="auto"/>
        <w:left w:val="none" w:sz="0" w:space="0" w:color="auto"/>
        <w:bottom w:val="none" w:sz="0" w:space="0" w:color="auto"/>
        <w:right w:val="none" w:sz="0" w:space="0" w:color="auto"/>
      </w:divBdr>
    </w:div>
    <w:div w:id="1851287817">
      <w:bodyDiv w:val="1"/>
      <w:marLeft w:val="0"/>
      <w:marRight w:val="0"/>
      <w:marTop w:val="0"/>
      <w:marBottom w:val="0"/>
      <w:divBdr>
        <w:top w:val="none" w:sz="0" w:space="0" w:color="auto"/>
        <w:left w:val="none" w:sz="0" w:space="0" w:color="auto"/>
        <w:bottom w:val="none" w:sz="0" w:space="0" w:color="auto"/>
        <w:right w:val="none" w:sz="0" w:space="0" w:color="auto"/>
      </w:divBdr>
    </w:div>
    <w:div w:id="1852525702">
      <w:bodyDiv w:val="1"/>
      <w:marLeft w:val="0"/>
      <w:marRight w:val="0"/>
      <w:marTop w:val="0"/>
      <w:marBottom w:val="0"/>
      <w:divBdr>
        <w:top w:val="none" w:sz="0" w:space="0" w:color="auto"/>
        <w:left w:val="none" w:sz="0" w:space="0" w:color="auto"/>
        <w:bottom w:val="none" w:sz="0" w:space="0" w:color="auto"/>
        <w:right w:val="none" w:sz="0" w:space="0" w:color="auto"/>
      </w:divBdr>
    </w:div>
    <w:div w:id="1859807592">
      <w:bodyDiv w:val="1"/>
      <w:marLeft w:val="0"/>
      <w:marRight w:val="0"/>
      <w:marTop w:val="0"/>
      <w:marBottom w:val="0"/>
      <w:divBdr>
        <w:top w:val="none" w:sz="0" w:space="0" w:color="auto"/>
        <w:left w:val="none" w:sz="0" w:space="0" w:color="auto"/>
        <w:bottom w:val="none" w:sz="0" w:space="0" w:color="auto"/>
        <w:right w:val="none" w:sz="0" w:space="0" w:color="auto"/>
      </w:divBdr>
    </w:div>
    <w:div w:id="1865749875">
      <w:bodyDiv w:val="1"/>
      <w:marLeft w:val="0"/>
      <w:marRight w:val="0"/>
      <w:marTop w:val="0"/>
      <w:marBottom w:val="0"/>
      <w:divBdr>
        <w:top w:val="none" w:sz="0" w:space="0" w:color="auto"/>
        <w:left w:val="none" w:sz="0" w:space="0" w:color="auto"/>
        <w:bottom w:val="none" w:sz="0" w:space="0" w:color="auto"/>
        <w:right w:val="none" w:sz="0" w:space="0" w:color="auto"/>
      </w:divBdr>
    </w:div>
    <w:div w:id="1866597670">
      <w:bodyDiv w:val="1"/>
      <w:marLeft w:val="0"/>
      <w:marRight w:val="0"/>
      <w:marTop w:val="0"/>
      <w:marBottom w:val="0"/>
      <w:divBdr>
        <w:top w:val="none" w:sz="0" w:space="0" w:color="auto"/>
        <w:left w:val="none" w:sz="0" w:space="0" w:color="auto"/>
        <w:bottom w:val="none" w:sz="0" w:space="0" w:color="auto"/>
        <w:right w:val="none" w:sz="0" w:space="0" w:color="auto"/>
      </w:divBdr>
    </w:div>
    <w:div w:id="1875271900">
      <w:bodyDiv w:val="1"/>
      <w:marLeft w:val="0"/>
      <w:marRight w:val="0"/>
      <w:marTop w:val="0"/>
      <w:marBottom w:val="0"/>
      <w:divBdr>
        <w:top w:val="none" w:sz="0" w:space="0" w:color="auto"/>
        <w:left w:val="none" w:sz="0" w:space="0" w:color="auto"/>
        <w:bottom w:val="none" w:sz="0" w:space="0" w:color="auto"/>
        <w:right w:val="none" w:sz="0" w:space="0" w:color="auto"/>
      </w:divBdr>
    </w:div>
    <w:div w:id="1881093592">
      <w:bodyDiv w:val="1"/>
      <w:marLeft w:val="0"/>
      <w:marRight w:val="0"/>
      <w:marTop w:val="0"/>
      <w:marBottom w:val="0"/>
      <w:divBdr>
        <w:top w:val="none" w:sz="0" w:space="0" w:color="auto"/>
        <w:left w:val="none" w:sz="0" w:space="0" w:color="auto"/>
        <w:bottom w:val="none" w:sz="0" w:space="0" w:color="auto"/>
        <w:right w:val="none" w:sz="0" w:space="0" w:color="auto"/>
      </w:divBdr>
    </w:div>
    <w:div w:id="1881435029">
      <w:bodyDiv w:val="1"/>
      <w:marLeft w:val="0"/>
      <w:marRight w:val="0"/>
      <w:marTop w:val="0"/>
      <w:marBottom w:val="0"/>
      <w:divBdr>
        <w:top w:val="none" w:sz="0" w:space="0" w:color="auto"/>
        <w:left w:val="none" w:sz="0" w:space="0" w:color="auto"/>
        <w:bottom w:val="none" w:sz="0" w:space="0" w:color="auto"/>
        <w:right w:val="none" w:sz="0" w:space="0" w:color="auto"/>
      </w:divBdr>
    </w:div>
    <w:div w:id="1886944114">
      <w:bodyDiv w:val="1"/>
      <w:marLeft w:val="0"/>
      <w:marRight w:val="0"/>
      <w:marTop w:val="0"/>
      <w:marBottom w:val="0"/>
      <w:divBdr>
        <w:top w:val="none" w:sz="0" w:space="0" w:color="auto"/>
        <w:left w:val="none" w:sz="0" w:space="0" w:color="auto"/>
        <w:bottom w:val="none" w:sz="0" w:space="0" w:color="auto"/>
        <w:right w:val="none" w:sz="0" w:space="0" w:color="auto"/>
      </w:divBdr>
    </w:div>
    <w:div w:id="1887177539">
      <w:bodyDiv w:val="1"/>
      <w:marLeft w:val="0"/>
      <w:marRight w:val="0"/>
      <w:marTop w:val="0"/>
      <w:marBottom w:val="0"/>
      <w:divBdr>
        <w:top w:val="none" w:sz="0" w:space="0" w:color="auto"/>
        <w:left w:val="none" w:sz="0" w:space="0" w:color="auto"/>
        <w:bottom w:val="none" w:sz="0" w:space="0" w:color="auto"/>
        <w:right w:val="none" w:sz="0" w:space="0" w:color="auto"/>
      </w:divBdr>
    </w:div>
    <w:div w:id="1895894420">
      <w:bodyDiv w:val="1"/>
      <w:marLeft w:val="0"/>
      <w:marRight w:val="0"/>
      <w:marTop w:val="0"/>
      <w:marBottom w:val="0"/>
      <w:divBdr>
        <w:top w:val="none" w:sz="0" w:space="0" w:color="auto"/>
        <w:left w:val="none" w:sz="0" w:space="0" w:color="auto"/>
        <w:bottom w:val="none" w:sz="0" w:space="0" w:color="auto"/>
        <w:right w:val="none" w:sz="0" w:space="0" w:color="auto"/>
      </w:divBdr>
    </w:div>
    <w:div w:id="1921060502">
      <w:bodyDiv w:val="1"/>
      <w:marLeft w:val="0"/>
      <w:marRight w:val="0"/>
      <w:marTop w:val="0"/>
      <w:marBottom w:val="0"/>
      <w:divBdr>
        <w:top w:val="none" w:sz="0" w:space="0" w:color="auto"/>
        <w:left w:val="none" w:sz="0" w:space="0" w:color="auto"/>
        <w:bottom w:val="none" w:sz="0" w:space="0" w:color="auto"/>
        <w:right w:val="none" w:sz="0" w:space="0" w:color="auto"/>
      </w:divBdr>
    </w:div>
    <w:div w:id="1923754109">
      <w:bodyDiv w:val="1"/>
      <w:marLeft w:val="0"/>
      <w:marRight w:val="0"/>
      <w:marTop w:val="0"/>
      <w:marBottom w:val="0"/>
      <w:divBdr>
        <w:top w:val="none" w:sz="0" w:space="0" w:color="auto"/>
        <w:left w:val="none" w:sz="0" w:space="0" w:color="auto"/>
        <w:bottom w:val="none" w:sz="0" w:space="0" w:color="auto"/>
        <w:right w:val="none" w:sz="0" w:space="0" w:color="auto"/>
      </w:divBdr>
    </w:div>
    <w:div w:id="1945377129">
      <w:bodyDiv w:val="1"/>
      <w:marLeft w:val="0"/>
      <w:marRight w:val="0"/>
      <w:marTop w:val="0"/>
      <w:marBottom w:val="0"/>
      <w:divBdr>
        <w:top w:val="none" w:sz="0" w:space="0" w:color="auto"/>
        <w:left w:val="none" w:sz="0" w:space="0" w:color="auto"/>
        <w:bottom w:val="none" w:sz="0" w:space="0" w:color="auto"/>
        <w:right w:val="none" w:sz="0" w:space="0" w:color="auto"/>
      </w:divBdr>
    </w:div>
    <w:div w:id="1952085242">
      <w:bodyDiv w:val="1"/>
      <w:marLeft w:val="0"/>
      <w:marRight w:val="0"/>
      <w:marTop w:val="0"/>
      <w:marBottom w:val="0"/>
      <w:divBdr>
        <w:top w:val="none" w:sz="0" w:space="0" w:color="auto"/>
        <w:left w:val="none" w:sz="0" w:space="0" w:color="auto"/>
        <w:bottom w:val="none" w:sz="0" w:space="0" w:color="auto"/>
        <w:right w:val="none" w:sz="0" w:space="0" w:color="auto"/>
      </w:divBdr>
      <w:divsChild>
        <w:div w:id="1412509605">
          <w:marLeft w:val="130"/>
          <w:marRight w:val="0"/>
          <w:marTop w:val="0"/>
          <w:marBottom w:val="0"/>
          <w:divBdr>
            <w:top w:val="none" w:sz="0" w:space="0" w:color="auto"/>
            <w:left w:val="none" w:sz="0" w:space="0" w:color="auto"/>
            <w:bottom w:val="none" w:sz="0" w:space="0" w:color="auto"/>
            <w:right w:val="none" w:sz="0" w:space="0" w:color="auto"/>
          </w:divBdr>
        </w:div>
      </w:divsChild>
    </w:div>
    <w:div w:id="1962951779">
      <w:bodyDiv w:val="1"/>
      <w:marLeft w:val="0"/>
      <w:marRight w:val="0"/>
      <w:marTop w:val="0"/>
      <w:marBottom w:val="0"/>
      <w:divBdr>
        <w:top w:val="none" w:sz="0" w:space="0" w:color="auto"/>
        <w:left w:val="none" w:sz="0" w:space="0" w:color="auto"/>
        <w:bottom w:val="none" w:sz="0" w:space="0" w:color="auto"/>
        <w:right w:val="none" w:sz="0" w:space="0" w:color="auto"/>
      </w:divBdr>
    </w:div>
    <w:div w:id="1967346631">
      <w:bodyDiv w:val="1"/>
      <w:marLeft w:val="0"/>
      <w:marRight w:val="0"/>
      <w:marTop w:val="0"/>
      <w:marBottom w:val="0"/>
      <w:divBdr>
        <w:top w:val="none" w:sz="0" w:space="0" w:color="auto"/>
        <w:left w:val="none" w:sz="0" w:space="0" w:color="auto"/>
        <w:bottom w:val="none" w:sz="0" w:space="0" w:color="auto"/>
        <w:right w:val="none" w:sz="0" w:space="0" w:color="auto"/>
      </w:divBdr>
      <w:divsChild>
        <w:div w:id="169373166">
          <w:marLeft w:val="130"/>
          <w:marRight w:val="0"/>
          <w:marTop w:val="0"/>
          <w:marBottom w:val="0"/>
          <w:divBdr>
            <w:top w:val="none" w:sz="0" w:space="0" w:color="auto"/>
            <w:left w:val="none" w:sz="0" w:space="0" w:color="auto"/>
            <w:bottom w:val="none" w:sz="0" w:space="0" w:color="auto"/>
            <w:right w:val="none" w:sz="0" w:space="0" w:color="auto"/>
          </w:divBdr>
        </w:div>
      </w:divsChild>
    </w:div>
    <w:div w:id="1973175670">
      <w:bodyDiv w:val="1"/>
      <w:marLeft w:val="0"/>
      <w:marRight w:val="0"/>
      <w:marTop w:val="0"/>
      <w:marBottom w:val="0"/>
      <w:divBdr>
        <w:top w:val="none" w:sz="0" w:space="0" w:color="auto"/>
        <w:left w:val="none" w:sz="0" w:space="0" w:color="auto"/>
        <w:bottom w:val="none" w:sz="0" w:space="0" w:color="auto"/>
        <w:right w:val="none" w:sz="0" w:space="0" w:color="auto"/>
      </w:divBdr>
    </w:div>
    <w:div w:id="1990357377">
      <w:bodyDiv w:val="1"/>
      <w:marLeft w:val="0"/>
      <w:marRight w:val="0"/>
      <w:marTop w:val="0"/>
      <w:marBottom w:val="0"/>
      <w:divBdr>
        <w:top w:val="none" w:sz="0" w:space="0" w:color="auto"/>
        <w:left w:val="none" w:sz="0" w:space="0" w:color="auto"/>
        <w:bottom w:val="none" w:sz="0" w:space="0" w:color="auto"/>
        <w:right w:val="none" w:sz="0" w:space="0" w:color="auto"/>
      </w:divBdr>
    </w:div>
    <w:div w:id="1995834798">
      <w:bodyDiv w:val="1"/>
      <w:marLeft w:val="0"/>
      <w:marRight w:val="0"/>
      <w:marTop w:val="0"/>
      <w:marBottom w:val="0"/>
      <w:divBdr>
        <w:top w:val="none" w:sz="0" w:space="0" w:color="auto"/>
        <w:left w:val="none" w:sz="0" w:space="0" w:color="auto"/>
        <w:bottom w:val="none" w:sz="0" w:space="0" w:color="auto"/>
        <w:right w:val="none" w:sz="0" w:space="0" w:color="auto"/>
      </w:divBdr>
    </w:div>
    <w:div w:id="1999309359">
      <w:bodyDiv w:val="1"/>
      <w:marLeft w:val="0"/>
      <w:marRight w:val="0"/>
      <w:marTop w:val="0"/>
      <w:marBottom w:val="0"/>
      <w:divBdr>
        <w:top w:val="none" w:sz="0" w:space="0" w:color="auto"/>
        <w:left w:val="none" w:sz="0" w:space="0" w:color="auto"/>
        <w:bottom w:val="none" w:sz="0" w:space="0" w:color="auto"/>
        <w:right w:val="none" w:sz="0" w:space="0" w:color="auto"/>
      </w:divBdr>
    </w:div>
    <w:div w:id="2017685414">
      <w:bodyDiv w:val="1"/>
      <w:marLeft w:val="0"/>
      <w:marRight w:val="0"/>
      <w:marTop w:val="0"/>
      <w:marBottom w:val="0"/>
      <w:divBdr>
        <w:top w:val="none" w:sz="0" w:space="0" w:color="auto"/>
        <w:left w:val="none" w:sz="0" w:space="0" w:color="auto"/>
        <w:bottom w:val="none" w:sz="0" w:space="0" w:color="auto"/>
        <w:right w:val="none" w:sz="0" w:space="0" w:color="auto"/>
      </w:divBdr>
    </w:div>
    <w:div w:id="2034377675">
      <w:bodyDiv w:val="1"/>
      <w:marLeft w:val="0"/>
      <w:marRight w:val="0"/>
      <w:marTop w:val="0"/>
      <w:marBottom w:val="0"/>
      <w:divBdr>
        <w:top w:val="none" w:sz="0" w:space="0" w:color="auto"/>
        <w:left w:val="none" w:sz="0" w:space="0" w:color="auto"/>
        <w:bottom w:val="none" w:sz="0" w:space="0" w:color="auto"/>
        <w:right w:val="none" w:sz="0" w:space="0" w:color="auto"/>
      </w:divBdr>
    </w:div>
    <w:div w:id="2040547525">
      <w:bodyDiv w:val="1"/>
      <w:marLeft w:val="0"/>
      <w:marRight w:val="0"/>
      <w:marTop w:val="0"/>
      <w:marBottom w:val="0"/>
      <w:divBdr>
        <w:top w:val="none" w:sz="0" w:space="0" w:color="auto"/>
        <w:left w:val="none" w:sz="0" w:space="0" w:color="auto"/>
        <w:bottom w:val="none" w:sz="0" w:space="0" w:color="auto"/>
        <w:right w:val="none" w:sz="0" w:space="0" w:color="auto"/>
      </w:divBdr>
    </w:div>
    <w:div w:id="2057120623">
      <w:bodyDiv w:val="1"/>
      <w:marLeft w:val="0"/>
      <w:marRight w:val="0"/>
      <w:marTop w:val="0"/>
      <w:marBottom w:val="0"/>
      <w:divBdr>
        <w:top w:val="none" w:sz="0" w:space="0" w:color="auto"/>
        <w:left w:val="none" w:sz="0" w:space="0" w:color="auto"/>
        <w:bottom w:val="none" w:sz="0" w:space="0" w:color="auto"/>
        <w:right w:val="none" w:sz="0" w:space="0" w:color="auto"/>
      </w:divBdr>
    </w:div>
    <w:div w:id="2068143093">
      <w:bodyDiv w:val="1"/>
      <w:marLeft w:val="0"/>
      <w:marRight w:val="0"/>
      <w:marTop w:val="0"/>
      <w:marBottom w:val="0"/>
      <w:divBdr>
        <w:top w:val="none" w:sz="0" w:space="0" w:color="auto"/>
        <w:left w:val="none" w:sz="0" w:space="0" w:color="auto"/>
        <w:bottom w:val="none" w:sz="0" w:space="0" w:color="auto"/>
        <w:right w:val="none" w:sz="0" w:space="0" w:color="auto"/>
      </w:divBdr>
    </w:div>
    <w:div w:id="2071534804">
      <w:bodyDiv w:val="1"/>
      <w:marLeft w:val="0"/>
      <w:marRight w:val="0"/>
      <w:marTop w:val="0"/>
      <w:marBottom w:val="0"/>
      <w:divBdr>
        <w:top w:val="none" w:sz="0" w:space="0" w:color="auto"/>
        <w:left w:val="none" w:sz="0" w:space="0" w:color="auto"/>
        <w:bottom w:val="none" w:sz="0" w:space="0" w:color="auto"/>
        <w:right w:val="none" w:sz="0" w:space="0" w:color="auto"/>
      </w:divBdr>
    </w:div>
    <w:div w:id="2114548654">
      <w:bodyDiv w:val="1"/>
      <w:marLeft w:val="0"/>
      <w:marRight w:val="0"/>
      <w:marTop w:val="0"/>
      <w:marBottom w:val="0"/>
      <w:divBdr>
        <w:top w:val="none" w:sz="0" w:space="0" w:color="auto"/>
        <w:left w:val="none" w:sz="0" w:space="0" w:color="auto"/>
        <w:bottom w:val="none" w:sz="0" w:space="0" w:color="auto"/>
        <w:right w:val="none" w:sz="0" w:space="0" w:color="auto"/>
      </w:divBdr>
    </w:div>
    <w:div w:id="2126851291">
      <w:bodyDiv w:val="1"/>
      <w:marLeft w:val="0"/>
      <w:marRight w:val="0"/>
      <w:marTop w:val="0"/>
      <w:marBottom w:val="0"/>
      <w:divBdr>
        <w:top w:val="none" w:sz="0" w:space="0" w:color="auto"/>
        <w:left w:val="none" w:sz="0" w:space="0" w:color="auto"/>
        <w:bottom w:val="none" w:sz="0" w:space="0" w:color="auto"/>
        <w:right w:val="none" w:sz="0" w:space="0" w:color="auto"/>
      </w:divBdr>
    </w:div>
    <w:div w:id="2128116906">
      <w:bodyDiv w:val="1"/>
      <w:marLeft w:val="0"/>
      <w:marRight w:val="0"/>
      <w:marTop w:val="0"/>
      <w:marBottom w:val="0"/>
      <w:divBdr>
        <w:top w:val="none" w:sz="0" w:space="0" w:color="auto"/>
        <w:left w:val="none" w:sz="0" w:space="0" w:color="auto"/>
        <w:bottom w:val="none" w:sz="0" w:space="0" w:color="auto"/>
        <w:right w:val="none" w:sz="0" w:space="0" w:color="auto"/>
      </w:divBdr>
    </w:div>
    <w:div w:id="21298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AACE-DA9E-4E61-AA03-25C79235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1221</Words>
  <Characters>6962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kemal5</dc:creator>
  <cp:lastModifiedBy>mehmet.cosar</cp:lastModifiedBy>
  <cp:revision>24</cp:revision>
  <cp:lastPrinted>2014-07-14T07:13:00Z</cp:lastPrinted>
  <dcterms:created xsi:type="dcterms:W3CDTF">2014-06-16T14:57:00Z</dcterms:created>
  <dcterms:modified xsi:type="dcterms:W3CDTF">2014-08-06T08:06:00Z</dcterms:modified>
</cp:coreProperties>
</file>